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00" w:rsidRDefault="00C814A2" w:rsidP="00B53800">
      <w:pPr>
        <w:jc w:val="center"/>
        <w:rPr>
          <w:rFonts w:ascii="Bookman Old Style" w:hAnsi="Bookman Old Style"/>
          <w:b/>
          <w:sz w:val="26"/>
          <w:szCs w:val="26"/>
        </w:rPr>
      </w:pPr>
      <w:r>
        <w:rPr>
          <w:rFonts w:ascii="Bookman Old Style" w:hAnsi="Bookman Old Style"/>
          <w:b/>
          <w:noProof/>
          <w:sz w:val="26"/>
          <w:szCs w:val="26"/>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-523875</wp:posOffset>
            </wp:positionV>
            <wp:extent cx="1495425" cy="1343025"/>
            <wp:effectExtent l="19050" t="0" r="9525" b="0"/>
            <wp:wrapNone/>
            <wp:docPr id="1" name="Picture 1" descr="G:\IB_Resources\Logo Crest\IB_CREST_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_Resources\Logo Crest\IB_CREST_FF.jpg"/>
                    <pic:cNvPicPr>
                      <a:picLocks noChangeAspect="1" noChangeArrowheads="1"/>
                    </pic:cNvPicPr>
                  </pic:nvPicPr>
                  <pic:blipFill>
                    <a:blip r:embed="rId8" cstate="print"/>
                    <a:srcRect/>
                    <a:stretch>
                      <a:fillRect/>
                    </a:stretch>
                  </pic:blipFill>
                  <pic:spPr bwMode="auto">
                    <a:xfrm>
                      <a:off x="0" y="0"/>
                      <a:ext cx="1495425" cy="1343025"/>
                    </a:xfrm>
                    <a:prstGeom prst="rect">
                      <a:avLst/>
                    </a:prstGeom>
                    <a:noFill/>
                    <a:ln w="9525">
                      <a:noFill/>
                      <a:miter lim="800000"/>
                      <a:headEnd/>
                      <a:tailEnd/>
                    </a:ln>
                  </pic:spPr>
                </pic:pic>
              </a:graphicData>
            </a:graphic>
          </wp:anchor>
        </w:drawing>
      </w:r>
    </w:p>
    <w:p w:rsidR="00B53800" w:rsidRDefault="00B53800" w:rsidP="00B53800">
      <w:pPr>
        <w:jc w:val="center"/>
        <w:rPr>
          <w:rFonts w:ascii="Bookman Old Style" w:hAnsi="Bookman Old Style"/>
          <w:b/>
          <w:sz w:val="26"/>
          <w:szCs w:val="26"/>
        </w:rPr>
      </w:pPr>
    </w:p>
    <w:p w:rsidR="00C814A2" w:rsidRDefault="00C814A2" w:rsidP="00B53800">
      <w:pPr>
        <w:jc w:val="center"/>
        <w:rPr>
          <w:rFonts w:ascii="Bookman Old Style" w:hAnsi="Bookman Old Style"/>
          <w:b/>
          <w:sz w:val="26"/>
          <w:szCs w:val="26"/>
        </w:rPr>
      </w:pPr>
    </w:p>
    <w:p w:rsidR="00311484" w:rsidRPr="00B53800" w:rsidRDefault="00C83995" w:rsidP="00C814A2">
      <w:pPr>
        <w:spacing w:after="0" w:line="240" w:lineRule="auto"/>
        <w:jc w:val="center"/>
        <w:rPr>
          <w:rFonts w:ascii="Bookman Old Style" w:hAnsi="Bookman Old Style"/>
          <w:b/>
          <w:sz w:val="26"/>
          <w:szCs w:val="26"/>
        </w:rPr>
      </w:pPr>
      <w:r w:rsidRPr="00B53800">
        <w:rPr>
          <w:rFonts w:ascii="Bookman Old Style" w:hAnsi="Bookman Old Style"/>
          <w:b/>
          <w:sz w:val="26"/>
          <w:szCs w:val="26"/>
        </w:rPr>
        <w:t>Fienberg – Fisher K- 8 Center</w:t>
      </w:r>
    </w:p>
    <w:p w:rsidR="00C83995" w:rsidRPr="00B53800" w:rsidRDefault="00C83995" w:rsidP="00C814A2">
      <w:pPr>
        <w:spacing w:after="0" w:line="240" w:lineRule="auto"/>
        <w:jc w:val="center"/>
        <w:rPr>
          <w:rFonts w:ascii="Bookman Old Style" w:hAnsi="Bookman Old Style"/>
          <w:b/>
          <w:sz w:val="26"/>
          <w:szCs w:val="26"/>
        </w:rPr>
      </w:pPr>
      <w:r w:rsidRPr="00B53800">
        <w:rPr>
          <w:rFonts w:ascii="Bookman Old Style" w:hAnsi="Bookman Old Style"/>
          <w:b/>
          <w:sz w:val="26"/>
          <w:szCs w:val="26"/>
        </w:rPr>
        <w:t>IB World School</w:t>
      </w:r>
    </w:p>
    <w:p w:rsidR="00C83995" w:rsidRPr="00B53800" w:rsidRDefault="00C83995" w:rsidP="00C814A2">
      <w:pPr>
        <w:spacing w:after="0" w:line="240" w:lineRule="auto"/>
        <w:jc w:val="center"/>
        <w:rPr>
          <w:rFonts w:ascii="Bookman Old Style" w:hAnsi="Bookman Old Style"/>
          <w:b/>
          <w:sz w:val="26"/>
          <w:szCs w:val="26"/>
        </w:rPr>
      </w:pPr>
      <w:r w:rsidRPr="00B53800">
        <w:rPr>
          <w:rFonts w:ascii="Bookman Old Style" w:hAnsi="Bookman Old Style"/>
          <w:b/>
          <w:sz w:val="26"/>
          <w:szCs w:val="26"/>
        </w:rPr>
        <w:t>PYP Language Policy</w:t>
      </w:r>
    </w:p>
    <w:p w:rsidR="008C4ED6" w:rsidRPr="00B53800" w:rsidRDefault="008C4ED6" w:rsidP="008C4ED6">
      <w:pPr>
        <w:rPr>
          <w:rFonts w:ascii="Bookman Old Style" w:hAnsi="Bookman Old Style"/>
          <w:sz w:val="20"/>
          <w:szCs w:val="20"/>
        </w:rPr>
      </w:pPr>
    </w:p>
    <w:p w:rsidR="008C4ED6" w:rsidRPr="00B53800" w:rsidRDefault="008C4ED6" w:rsidP="008C4ED6">
      <w:pPr>
        <w:rPr>
          <w:rFonts w:ascii="Bookman Old Style" w:hAnsi="Bookman Old Style"/>
          <w:sz w:val="20"/>
          <w:szCs w:val="20"/>
        </w:rPr>
      </w:pPr>
    </w:p>
    <w:p w:rsidR="00311484" w:rsidRPr="00B53800" w:rsidRDefault="00B53800" w:rsidP="008C4ED6">
      <w:pPr>
        <w:rPr>
          <w:rFonts w:ascii="Bookman Old Style" w:hAnsi="Bookman Old Style"/>
          <w:b/>
          <w:bCs/>
          <w:sz w:val="20"/>
          <w:szCs w:val="20"/>
        </w:rPr>
      </w:pPr>
      <w:r w:rsidRPr="00B53800">
        <w:rPr>
          <w:rFonts w:ascii="Bookman Old Style" w:hAnsi="Bookman Old Style"/>
          <w:b/>
          <w:bCs/>
          <w:sz w:val="20"/>
          <w:szCs w:val="20"/>
        </w:rPr>
        <w:t xml:space="preserve">I. </w:t>
      </w:r>
      <w:r w:rsidR="00C83995" w:rsidRPr="00B53800">
        <w:rPr>
          <w:rFonts w:ascii="Bookman Old Style" w:hAnsi="Bookman Old Style"/>
          <w:b/>
          <w:bCs/>
          <w:sz w:val="20"/>
          <w:szCs w:val="20"/>
        </w:rPr>
        <w:t>PHILOSOPHY</w:t>
      </w:r>
      <w:r w:rsidR="004C2D82">
        <w:rPr>
          <w:rFonts w:ascii="Bookman Old Style" w:hAnsi="Bookman Old Style"/>
          <w:b/>
          <w:bCs/>
          <w:sz w:val="20"/>
          <w:szCs w:val="20"/>
        </w:rPr>
        <w:t>,</w:t>
      </w:r>
      <w:r w:rsidR="00311484" w:rsidRPr="00B53800">
        <w:rPr>
          <w:rFonts w:ascii="Bookman Old Style" w:hAnsi="Bookman Old Style"/>
          <w:b/>
          <w:bCs/>
          <w:sz w:val="20"/>
          <w:szCs w:val="20"/>
        </w:rPr>
        <w:t xml:space="preserve"> PURPOSE AND </w:t>
      </w:r>
      <w:r w:rsidRPr="00B53800">
        <w:rPr>
          <w:rFonts w:ascii="Bookman Old Style" w:hAnsi="Bookman Old Style"/>
          <w:b/>
          <w:bCs/>
          <w:sz w:val="20"/>
          <w:szCs w:val="20"/>
        </w:rPr>
        <w:t>BELIEFS</w:t>
      </w:r>
    </w:p>
    <w:p w:rsidR="00B53800" w:rsidRPr="00B53800" w:rsidRDefault="008C4ED6" w:rsidP="008C4ED6">
      <w:pPr>
        <w:pStyle w:val="ListParagraph"/>
        <w:numPr>
          <w:ilvl w:val="0"/>
          <w:numId w:val="4"/>
        </w:numPr>
        <w:rPr>
          <w:rFonts w:ascii="Bookman Old Style" w:hAnsi="Bookman Old Style"/>
          <w:b/>
          <w:bCs/>
          <w:sz w:val="20"/>
          <w:szCs w:val="20"/>
        </w:rPr>
      </w:pPr>
      <w:r w:rsidRPr="00B53800">
        <w:rPr>
          <w:rFonts w:ascii="Bookman Old Style" w:hAnsi="Bookman Old Style"/>
          <w:b/>
          <w:bCs/>
          <w:sz w:val="20"/>
          <w:szCs w:val="20"/>
        </w:rPr>
        <w:t>PHILOSOPHY</w:t>
      </w:r>
    </w:p>
    <w:p w:rsidR="00C83995" w:rsidRPr="00B53800" w:rsidRDefault="00C83995" w:rsidP="00B53800">
      <w:pPr>
        <w:ind w:left="360"/>
        <w:rPr>
          <w:rFonts w:ascii="Bookman Old Style" w:hAnsi="Bookman Old Style"/>
          <w:b/>
          <w:bCs/>
          <w:sz w:val="20"/>
          <w:szCs w:val="20"/>
        </w:rPr>
      </w:pPr>
      <w:r w:rsidRPr="00B53800">
        <w:rPr>
          <w:rFonts w:ascii="Bookman Old Style" w:hAnsi="Bookman Old Style"/>
          <w:sz w:val="20"/>
          <w:szCs w:val="20"/>
        </w:rPr>
        <w:t xml:space="preserve">Fienberg-Fisher K-8 Center recognizes that language in all its forms is the foundation to all learning. Language provides individuals with a voice and serves as a vehicle of expression. We believe that fostering a student’s mother tongue as well as the primary language of the school allows them to become better equipped to contend in our diverse world. In order to provide our students with complete immersion in our languages we consider our instructional and non-instructional staff members language teachers.  It is through real experiences and teachings with native speakers that we will promote and develop language in our students. </w:t>
      </w:r>
    </w:p>
    <w:p w:rsidR="00B53800" w:rsidRPr="00B53800" w:rsidRDefault="00311484" w:rsidP="008C4ED6">
      <w:pPr>
        <w:pStyle w:val="ListParagraph"/>
        <w:numPr>
          <w:ilvl w:val="0"/>
          <w:numId w:val="4"/>
        </w:numPr>
        <w:rPr>
          <w:rFonts w:ascii="Bookman Old Style" w:hAnsi="Bookman Old Style"/>
          <w:sz w:val="20"/>
          <w:szCs w:val="20"/>
        </w:rPr>
      </w:pPr>
      <w:r w:rsidRPr="00B53800">
        <w:rPr>
          <w:rFonts w:ascii="Bookman Old Style" w:hAnsi="Bookman Old Style"/>
          <w:b/>
          <w:bCs/>
          <w:sz w:val="20"/>
          <w:szCs w:val="20"/>
        </w:rPr>
        <w:t xml:space="preserve"> PURPOSE OF THE LANGUAGE POLICY</w:t>
      </w:r>
    </w:p>
    <w:p w:rsidR="00B53800" w:rsidRPr="00B53800" w:rsidRDefault="00311484" w:rsidP="00B53800">
      <w:pPr>
        <w:ind w:left="360"/>
        <w:rPr>
          <w:rFonts w:ascii="Bookman Old Style" w:hAnsi="Bookman Old Style"/>
          <w:sz w:val="20"/>
          <w:szCs w:val="20"/>
        </w:rPr>
      </w:pPr>
      <w:r w:rsidRPr="00B53800">
        <w:rPr>
          <w:rFonts w:ascii="Bookman Old Style" w:hAnsi="Bookman Old Style"/>
          <w:sz w:val="20"/>
          <w:szCs w:val="20"/>
        </w:rPr>
        <w:t>T</w:t>
      </w:r>
      <w:r w:rsidR="008C4ED6" w:rsidRPr="00B53800">
        <w:rPr>
          <w:rFonts w:ascii="Bookman Old Style" w:hAnsi="Bookman Old Style"/>
          <w:sz w:val="20"/>
          <w:szCs w:val="20"/>
        </w:rPr>
        <w:t xml:space="preserve">his language policy is an evolving </w:t>
      </w:r>
      <w:r w:rsidRPr="00B53800">
        <w:rPr>
          <w:rFonts w:ascii="Bookman Old Style" w:hAnsi="Bookman Old Style"/>
          <w:sz w:val="20"/>
          <w:szCs w:val="20"/>
        </w:rPr>
        <w:t xml:space="preserve">document developed by </w:t>
      </w:r>
      <w:r w:rsidR="00C83995" w:rsidRPr="00B53800">
        <w:rPr>
          <w:rFonts w:ascii="Bookman Old Style" w:hAnsi="Bookman Old Style"/>
          <w:sz w:val="20"/>
          <w:szCs w:val="20"/>
        </w:rPr>
        <w:t xml:space="preserve">staff members from various programs and backgrounds at our school. </w:t>
      </w:r>
      <w:r w:rsidRPr="00B53800">
        <w:rPr>
          <w:rFonts w:ascii="Bookman Old Style" w:hAnsi="Bookman Old Style"/>
          <w:sz w:val="20"/>
          <w:szCs w:val="20"/>
        </w:rPr>
        <w:t xml:space="preserve">The policy </w:t>
      </w:r>
      <w:r w:rsidR="00C83995" w:rsidRPr="00B53800">
        <w:rPr>
          <w:rFonts w:ascii="Bookman Old Style" w:hAnsi="Bookman Old Style"/>
          <w:sz w:val="20"/>
          <w:szCs w:val="20"/>
        </w:rPr>
        <w:t xml:space="preserve">was established in alignment </w:t>
      </w:r>
      <w:r w:rsidRPr="00B53800">
        <w:rPr>
          <w:rFonts w:ascii="Bookman Old Style" w:hAnsi="Bookman Old Style"/>
          <w:sz w:val="20"/>
          <w:szCs w:val="20"/>
        </w:rPr>
        <w:t xml:space="preserve">with the </w:t>
      </w:r>
      <w:r w:rsidR="00C83995" w:rsidRPr="00B53800">
        <w:rPr>
          <w:rFonts w:ascii="Bookman Old Style" w:hAnsi="Bookman Old Style"/>
          <w:sz w:val="20"/>
          <w:szCs w:val="20"/>
        </w:rPr>
        <w:t>standards</w:t>
      </w:r>
      <w:r w:rsidRPr="00B53800">
        <w:rPr>
          <w:rFonts w:ascii="Bookman Old Style" w:hAnsi="Bookman Old Style"/>
          <w:sz w:val="20"/>
          <w:szCs w:val="20"/>
        </w:rPr>
        <w:t xml:space="preserve"> and practices of the </w:t>
      </w:r>
      <w:r w:rsidR="00C83995" w:rsidRPr="00B53800">
        <w:rPr>
          <w:rFonts w:ascii="Bookman Old Style" w:hAnsi="Bookman Old Style"/>
          <w:sz w:val="20"/>
          <w:szCs w:val="20"/>
        </w:rPr>
        <w:t>International Baccalaureate (</w:t>
      </w:r>
      <w:r w:rsidR="00B53800" w:rsidRPr="00B53800">
        <w:rPr>
          <w:rFonts w:ascii="Bookman Old Style" w:hAnsi="Bookman Old Style"/>
          <w:sz w:val="20"/>
          <w:szCs w:val="20"/>
        </w:rPr>
        <w:t>IB) Curriculum.</w:t>
      </w:r>
    </w:p>
    <w:p w:rsidR="00311484" w:rsidRPr="00B53800" w:rsidRDefault="00C83995" w:rsidP="00B53800">
      <w:pPr>
        <w:ind w:left="360"/>
        <w:rPr>
          <w:rFonts w:ascii="Bookman Old Style" w:hAnsi="Bookman Old Style"/>
          <w:sz w:val="20"/>
          <w:szCs w:val="20"/>
        </w:rPr>
      </w:pPr>
      <w:r w:rsidRPr="00B53800">
        <w:rPr>
          <w:rFonts w:ascii="Bookman Old Style" w:hAnsi="Bookman Old Style"/>
          <w:sz w:val="20"/>
          <w:szCs w:val="20"/>
        </w:rPr>
        <w:t xml:space="preserve">The intention of this </w:t>
      </w:r>
      <w:r w:rsidR="00311484" w:rsidRPr="00B53800">
        <w:rPr>
          <w:rFonts w:ascii="Bookman Old Style" w:hAnsi="Bookman Old Style"/>
          <w:sz w:val="20"/>
          <w:szCs w:val="20"/>
        </w:rPr>
        <w:t xml:space="preserve">policy is to provide guiding principles for </w:t>
      </w:r>
      <w:r w:rsidRPr="00B53800">
        <w:rPr>
          <w:rFonts w:ascii="Bookman Old Style" w:hAnsi="Bookman Old Style"/>
          <w:sz w:val="20"/>
          <w:szCs w:val="20"/>
        </w:rPr>
        <w:t xml:space="preserve">the learning of language at FFK-8 Center.  By way of this policy, we envision a </w:t>
      </w:r>
      <w:r w:rsidR="00311484" w:rsidRPr="00B53800">
        <w:rPr>
          <w:rFonts w:ascii="Bookman Old Style" w:hAnsi="Bookman Old Style"/>
          <w:sz w:val="20"/>
          <w:szCs w:val="20"/>
        </w:rPr>
        <w:t xml:space="preserve">school curriculum </w:t>
      </w:r>
      <w:r w:rsidRPr="00B53800">
        <w:rPr>
          <w:rFonts w:ascii="Bookman Old Style" w:hAnsi="Bookman Old Style"/>
          <w:sz w:val="20"/>
          <w:szCs w:val="20"/>
        </w:rPr>
        <w:t>doused in</w:t>
      </w:r>
      <w:r w:rsidR="00311484" w:rsidRPr="00B53800">
        <w:rPr>
          <w:rFonts w:ascii="Bookman Old Style" w:hAnsi="Bookman Old Style"/>
          <w:sz w:val="20"/>
          <w:szCs w:val="20"/>
        </w:rPr>
        <w:t xml:space="preserve"> authentic </w:t>
      </w:r>
      <w:r w:rsidRPr="00B53800">
        <w:rPr>
          <w:rFonts w:ascii="Bookman Old Style" w:hAnsi="Bookman Old Style"/>
          <w:sz w:val="20"/>
          <w:szCs w:val="20"/>
        </w:rPr>
        <w:t>learning through</w:t>
      </w:r>
      <w:r w:rsidR="00311484" w:rsidRPr="00B53800">
        <w:rPr>
          <w:rFonts w:ascii="Bookman Old Style" w:hAnsi="Bookman Old Style"/>
          <w:sz w:val="20"/>
          <w:szCs w:val="20"/>
        </w:rPr>
        <w:t xml:space="preserve"> a culturally rich and diverse environment. Our policy is a statement of agreement—one to which the staff and community </w:t>
      </w:r>
      <w:r w:rsidR="003665F7" w:rsidRPr="00B53800">
        <w:rPr>
          <w:rFonts w:ascii="Bookman Old Style" w:hAnsi="Bookman Old Style"/>
          <w:sz w:val="20"/>
          <w:szCs w:val="20"/>
        </w:rPr>
        <w:t xml:space="preserve">of FFK-8 Center </w:t>
      </w:r>
      <w:r w:rsidR="00311484" w:rsidRPr="00B53800">
        <w:rPr>
          <w:rFonts w:ascii="Bookman Old Style" w:hAnsi="Bookman Old Style"/>
          <w:sz w:val="20"/>
          <w:szCs w:val="20"/>
        </w:rPr>
        <w:t xml:space="preserve">are </w:t>
      </w:r>
      <w:r w:rsidR="003665F7" w:rsidRPr="00B53800">
        <w:rPr>
          <w:rFonts w:ascii="Bookman Old Style" w:hAnsi="Bookman Old Style"/>
          <w:sz w:val="20"/>
          <w:szCs w:val="20"/>
        </w:rPr>
        <w:t>committed to so we</w:t>
      </w:r>
      <w:r w:rsidR="00311484" w:rsidRPr="00B53800">
        <w:rPr>
          <w:rFonts w:ascii="Bookman Old Style" w:hAnsi="Bookman Old Style"/>
          <w:sz w:val="20"/>
          <w:szCs w:val="20"/>
        </w:rPr>
        <w:t xml:space="preserve"> can achieve</w:t>
      </w:r>
      <w:r w:rsidR="003665F7" w:rsidRPr="00B53800">
        <w:rPr>
          <w:rFonts w:ascii="Bookman Old Style" w:hAnsi="Bookman Old Style"/>
          <w:sz w:val="20"/>
          <w:szCs w:val="20"/>
        </w:rPr>
        <w:t xml:space="preserve"> our mission of creating life-long learners. </w:t>
      </w:r>
    </w:p>
    <w:p w:rsidR="00B53800" w:rsidRPr="00B53800" w:rsidRDefault="00311484" w:rsidP="008C4ED6">
      <w:pPr>
        <w:pStyle w:val="ListParagraph"/>
        <w:numPr>
          <w:ilvl w:val="0"/>
          <w:numId w:val="4"/>
        </w:numPr>
        <w:rPr>
          <w:rFonts w:ascii="Bookman Old Style" w:hAnsi="Bookman Old Style"/>
          <w:sz w:val="20"/>
          <w:szCs w:val="20"/>
        </w:rPr>
      </w:pPr>
      <w:r w:rsidRPr="00B53800">
        <w:rPr>
          <w:rFonts w:ascii="Bookman Old Style" w:hAnsi="Bookman Old Style"/>
          <w:b/>
          <w:bCs/>
          <w:sz w:val="20"/>
          <w:szCs w:val="20"/>
        </w:rPr>
        <w:t xml:space="preserve">BELIEFS </w:t>
      </w:r>
    </w:p>
    <w:p w:rsidR="00311484" w:rsidRPr="00B53800" w:rsidRDefault="008C4ED6" w:rsidP="00B53800">
      <w:pPr>
        <w:ind w:left="360"/>
        <w:rPr>
          <w:rFonts w:ascii="Bookman Old Style" w:hAnsi="Bookman Old Style"/>
          <w:sz w:val="20"/>
          <w:szCs w:val="20"/>
        </w:rPr>
      </w:pPr>
      <w:r w:rsidRPr="00B53800">
        <w:rPr>
          <w:rFonts w:ascii="Bookman Old Style" w:hAnsi="Bookman Old Style"/>
          <w:sz w:val="20"/>
          <w:szCs w:val="20"/>
        </w:rPr>
        <w:t xml:space="preserve">We believe in cultivating </w:t>
      </w:r>
      <w:r w:rsidR="00311484" w:rsidRPr="00B53800">
        <w:rPr>
          <w:rFonts w:ascii="Bookman Old Style" w:hAnsi="Bookman Old Style"/>
          <w:sz w:val="20"/>
          <w:szCs w:val="20"/>
        </w:rPr>
        <w:t xml:space="preserve">an appreciation of the </w:t>
      </w:r>
      <w:r w:rsidRPr="00B53800">
        <w:rPr>
          <w:rFonts w:ascii="Bookman Old Style" w:hAnsi="Bookman Old Style"/>
          <w:sz w:val="20"/>
          <w:szCs w:val="20"/>
        </w:rPr>
        <w:t xml:space="preserve">power </w:t>
      </w:r>
      <w:r w:rsidR="00311484" w:rsidRPr="00B53800">
        <w:rPr>
          <w:rFonts w:ascii="Bookman Old Style" w:hAnsi="Bookman Old Style"/>
          <w:sz w:val="20"/>
          <w:szCs w:val="20"/>
        </w:rPr>
        <w:t>and diversity of language. Language is crucial for maintaining cultural i</w:t>
      </w:r>
      <w:r w:rsidRPr="00B53800">
        <w:rPr>
          <w:rFonts w:ascii="Bookman Old Style" w:hAnsi="Bookman Old Style"/>
          <w:sz w:val="20"/>
          <w:szCs w:val="20"/>
        </w:rPr>
        <w:t xml:space="preserve">dentity and developing sensitivity to others. </w:t>
      </w:r>
      <w:r w:rsidR="00311484" w:rsidRPr="00B53800">
        <w:rPr>
          <w:rFonts w:ascii="Bookman Old Style" w:hAnsi="Bookman Old Style"/>
          <w:sz w:val="20"/>
          <w:szCs w:val="20"/>
        </w:rPr>
        <w:t xml:space="preserve"> The acquisitio</w:t>
      </w:r>
      <w:r w:rsidRPr="00B53800">
        <w:rPr>
          <w:rFonts w:ascii="Bookman Old Style" w:hAnsi="Bookman Old Style"/>
          <w:sz w:val="20"/>
          <w:szCs w:val="20"/>
        </w:rPr>
        <w:t xml:space="preserve">n of more than one language enhances ones </w:t>
      </w:r>
      <w:r w:rsidR="00311484" w:rsidRPr="00B53800">
        <w:rPr>
          <w:rFonts w:ascii="Bookman Old Style" w:hAnsi="Bookman Old Style"/>
          <w:sz w:val="20"/>
          <w:szCs w:val="20"/>
        </w:rPr>
        <w:t>personal growth and help</w:t>
      </w:r>
      <w:r w:rsidRPr="00B53800">
        <w:rPr>
          <w:rFonts w:ascii="Bookman Old Style" w:hAnsi="Bookman Old Style"/>
          <w:sz w:val="20"/>
          <w:szCs w:val="20"/>
        </w:rPr>
        <w:t>s</w:t>
      </w:r>
      <w:r w:rsidR="00311484" w:rsidRPr="00B53800">
        <w:rPr>
          <w:rFonts w:ascii="Bookman Old Style" w:hAnsi="Bookman Old Style"/>
          <w:sz w:val="20"/>
          <w:szCs w:val="20"/>
        </w:rPr>
        <w:t xml:space="preserve"> facilitate international</w:t>
      </w:r>
      <w:r w:rsidRPr="00B53800">
        <w:rPr>
          <w:rFonts w:ascii="Bookman Old Style" w:hAnsi="Bookman Old Style"/>
          <w:sz w:val="20"/>
          <w:szCs w:val="20"/>
        </w:rPr>
        <w:t xml:space="preserve"> –mindedness</w:t>
      </w:r>
      <w:r w:rsidR="00311484" w:rsidRPr="00B53800">
        <w:rPr>
          <w:rFonts w:ascii="Bookman Old Style" w:hAnsi="Bookman Old Style"/>
          <w:sz w:val="20"/>
          <w:szCs w:val="20"/>
        </w:rPr>
        <w:t xml:space="preserve">. As language, by its very nature, is integrated into all areas of the curriculum every teacher within the school is considered a language teacher. At </w:t>
      </w:r>
      <w:r w:rsidRPr="00B53800">
        <w:rPr>
          <w:rFonts w:ascii="Bookman Old Style" w:hAnsi="Bookman Old Style"/>
          <w:sz w:val="20"/>
          <w:szCs w:val="20"/>
        </w:rPr>
        <w:t>FFK-8 Center</w:t>
      </w:r>
      <w:r w:rsidR="00311484" w:rsidRPr="00B53800">
        <w:rPr>
          <w:rFonts w:ascii="Bookman Old Style" w:hAnsi="Bookman Old Style"/>
          <w:sz w:val="20"/>
          <w:szCs w:val="20"/>
        </w:rPr>
        <w:t xml:space="preserve"> we aim to </w:t>
      </w:r>
      <w:r w:rsidRPr="00B53800">
        <w:rPr>
          <w:rFonts w:ascii="Bookman Old Style" w:hAnsi="Bookman Old Style"/>
          <w:sz w:val="20"/>
          <w:szCs w:val="20"/>
        </w:rPr>
        <w:t>develop</w:t>
      </w:r>
      <w:r w:rsidR="00311484" w:rsidRPr="00B53800">
        <w:rPr>
          <w:rFonts w:ascii="Bookman Old Style" w:hAnsi="Bookman Old Style"/>
          <w:sz w:val="20"/>
          <w:szCs w:val="20"/>
        </w:rPr>
        <w:t xml:space="preserve"> students </w:t>
      </w:r>
      <w:r w:rsidRPr="00B53800">
        <w:rPr>
          <w:rFonts w:ascii="Bookman Old Style" w:hAnsi="Bookman Old Style"/>
          <w:sz w:val="20"/>
          <w:szCs w:val="20"/>
        </w:rPr>
        <w:t xml:space="preserve">with </w:t>
      </w:r>
      <w:r w:rsidR="00311484" w:rsidRPr="00B53800">
        <w:rPr>
          <w:rFonts w:ascii="Bookman Old Style" w:hAnsi="Bookman Old Style"/>
          <w:sz w:val="20"/>
          <w:szCs w:val="20"/>
        </w:rPr>
        <w:t xml:space="preserve">the ability to think and express themselves </w:t>
      </w:r>
      <w:r w:rsidRPr="00B53800">
        <w:rPr>
          <w:rFonts w:ascii="Bookman Old Style" w:hAnsi="Bookman Old Style"/>
          <w:sz w:val="20"/>
          <w:szCs w:val="20"/>
        </w:rPr>
        <w:t xml:space="preserve">confidently, clearly, creatively and proficiently in </w:t>
      </w:r>
      <w:r w:rsidR="00311484" w:rsidRPr="00B53800">
        <w:rPr>
          <w:rFonts w:ascii="Bookman Old Style" w:hAnsi="Bookman Old Style"/>
          <w:sz w:val="20"/>
          <w:szCs w:val="20"/>
        </w:rPr>
        <w:t xml:space="preserve">at least two languages. </w:t>
      </w:r>
    </w:p>
    <w:p w:rsidR="000F67EF" w:rsidRDefault="000F67EF" w:rsidP="008C4ED6">
      <w:pPr>
        <w:rPr>
          <w:rFonts w:ascii="Bookman Old Style" w:hAnsi="Bookman Old Style"/>
          <w:b/>
          <w:bCs/>
          <w:sz w:val="20"/>
          <w:szCs w:val="20"/>
        </w:rPr>
      </w:pPr>
    </w:p>
    <w:p w:rsidR="00311484" w:rsidRPr="00B53800" w:rsidRDefault="00311484" w:rsidP="008C4ED6">
      <w:pPr>
        <w:rPr>
          <w:rFonts w:ascii="Bookman Old Style" w:hAnsi="Bookman Old Style"/>
          <w:sz w:val="20"/>
          <w:szCs w:val="20"/>
        </w:rPr>
      </w:pPr>
      <w:r w:rsidRPr="00B53800">
        <w:rPr>
          <w:rFonts w:ascii="Bookman Old Style" w:hAnsi="Bookman Old Style"/>
          <w:b/>
          <w:bCs/>
          <w:sz w:val="20"/>
          <w:szCs w:val="20"/>
        </w:rPr>
        <w:lastRenderedPageBreak/>
        <w:t xml:space="preserve">II. LANGUAGE PROFILE </w:t>
      </w:r>
    </w:p>
    <w:p w:rsidR="003665F7" w:rsidRPr="00B53800" w:rsidRDefault="003665F7" w:rsidP="00D73AF6">
      <w:pPr>
        <w:rPr>
          <w:rFonts w:ascii="Bookman Old Style" w:hAnsi="Bookman Old Style"/>
          <w:sz w:val="20"/>
          <w:szCs w:val="20"/>
        </w:rPr>
      </w:pPr>
      <w:r w:rsidRPr="00B53800">
        <w:rPr>
          <w:rFonts w:ascii="Bookman Old Style" w:hAnsi="Bookman Old Style"/>
          <w:sz w:val="20"/>
          <w:szCs w:val="20"/>
        </w:rPr>
        <w:t xml:space="preserve">Our student body and staff </w:t>
      </w:r>
      <w:proofErr w:type="gramStart"/>
      <w:r w:rsidRPr="00B53800">
        <w:rPr>
          <w:rFonts w:ascii="Bookman Old Style" w:hAnsi="Bookman Old Style"/>
          <w:sz w:val="20"/>
          <w:szCs w:val="20"/>
        </w:rPr>
        <w:t>is</w:t>
      </w:r>
      <w:proofErr w:type="gramEnd"/>
      <w:r w:rsidRPr="00B53800">
        <w:rPr>
          <w:rFonts w:ascii="Bookman Old Style" w:hAnsi="Bookman Old Style"/>
          <w:sz w:val="20"/>
          <w:szCs w:val="20"/>
        </w:rPr>
        <w:t xml:space="preserve"> composed of multi-ethnic and multilingual individuals. Over 80% </w:t>
      </w:r>
      <w:r w:rsidR="00311484" w:rsidRPr="00B53800">
        <w:rPr>
          <w:rFonts w:ascii="Bookman Old Style" w:hAnsi="Bookman Old Style"/>
          <w:sz w:val="20"/>
          <w:szCs w:val="20"/>
        </w:rPr>
        <w:t xml:space="preserve">of our student body speaks </w:t>
      </w:r>
      <w:r w:rsidRPr="00B53800">
        <w:rPr>
          <w:rFonts w:ascii="Bookman Old Style" w:hAnsi="Bookman Old Style"/>
          <w:sz w:val="20"/>
          <w:szCs w:val="20"/>
        </w:rPr>
        <w:t>a language other than English at home. They</w:t>
      </w:r>
      <w:r w:rsidR="00311484" w:rsidRPr="00B53800">
        <w:rPr>
          <w:rFonts w:ascii="Bookman Old Style" w:hAnsi="Bookman Old Style"/>
          <w:sz w:val="20"/>
          <w:szCs w:val="20"/>
        </w:rPr>
        <w:t xml:space="preserve"> have over</w:t>
      </w:r>
      <w:r w:rsidRPr="00B53800">
        <w:rPr>
          <w:rFonts w:ascii="Bookman Old Style" w:hAnsi="Bookman Old Style"/>
          <w:sz w:val="20"/>
          <w:szCs w:val="20"/>
        </w:rPr>
        <w:t xml:space="preserve"> 10 </w:t>
      </w:r>
      <w:r w:rsidR="00311484" w:rsidRPr="00B53800">
        <w:rPr>
          <w:rFonts w:ascii="Bookman Old Style" w:hAnsi="Bookman Old Style"/>
          <w:sz w:val="20"/>
          <w:szCs w:val="20"/>
        </w:rPr>
        <w:t xml:space="preserve">different mother tongues and come from </w:t>
      </w:r>
      <w:r w:rsidRPr="00B53800">
        <w:rPr>
          <w:rFonts w:ascii="Bookman Old Style" w:hAnsi="Bookman Old Style"/>
          <w:sz w:val="20"/>
          <w:szCs w:val="20"/>
        </w:rPr>
        <w:t xml:space="preserve">a wide range of </w:t>
      </w:r>
      <w:r w:rsidR="00311484" w:rsidRPr="00B53800">
        <w:rPr>
          <w:rFonts w:ascii="Bookman Old Style" w:hAnsi="Bookman Old Style"/>
          <w:sz w:val="20"/>
          <w:szCs w:val="20"/>
        </w:rPr>
        <w:t xml:space="preserve">countries. All of our administrative and teaching staff speaks English and </w:t>
      </w:r>
      <w:r w:rsidRPr="00B53800">
        <w:rPr>
          <w:rFonts w:ascii="Bookman Old Style" w:hAnsi="Bookman Old Style"/>
          <w:sz w:val="20"/>
          <w:szCs w:val="20"/>
        </w:rPr>
        <w:t>the second language spoken by the majority of the staff is Spanish; some of our s</w:t>
      </w:r>
      <w:r w:rsidR="005A1B82">
        <w:rPr>
          <w:rFonts w:ascii="Bookman Old Style" w:hAnsi="Bookman Old Style"/>
          <w:sz w:val="20"/>
          <w:szCs w:val="20"/>
        </w:rPr>
        <w:t>taff members also speak French 2</w:t>
      </w:r>
      <w:r w:rsidRPr="00B53800">
        <w:rPr>
          <w:rFonts w:ascii="Bookman Old Style" w:hAnsi="Bookman Old Style"/>
          <w:sz w:val="20"/>
          <w:szCs w:val="20"/>
        </w:rPr>
        <w:t xml:space="preserve">, Haitian Creole 1, Hebrew 1, Portuguese 1, Turkish 1 and Italian 2. </w:t>
      </w:r>
    </w:p>
    <w:p w:rsidR="00311484" w:rsidRPr="00B53800" w:rsidRDefault="00311484" w:rsidP="008C4ED6">
      <w:pPr>
        <w:rPr>
          <w:rFonts w:ascii="Bookman Old Style" w:hAnsi="Bookman Old Style"/>
          <w:sz w:val="20"/>
          <w:szCs w:val="20"/>
        </w:rPr>
      </w:pPr>
      <w:r w:rsidRPr="00B53800">
        <w:rPr>
          <w:rFonts w:ascii="Bookman Old Style" w:hAnsi="Bookman Old Style"/>
          <w:b/>
          <w:bCs/>
          <w:sz w:val="20"/>
          <w:szCs w:val="20"/>
        </w:rPr>
        <w:t xml:space="preserve">III. </w:t>
      </w:r>
      <w:r w:rsidR="00A54D4B" w:rsidRPr="00B53800">
        <w:rPr>
          <w:rFonts w:ascii="Bookman Old Style" w:hAnsi="Bookman Old Style"/>
          <w:b/>
          <w:bCs/>
          <w:sz w:val="20"/>
          <w:szCs w:val="20"/>
        </w:rPr>
        <w:t>PROFESSIONAL DEVELOPMENT</w:t>
      </w:r>
      <w:r w:rsidRPr="00B53800">
        <w:rPr>
          <w:rFonts w:ascii="Bookman Old Style" w:hAnsi="Bookman Old Style"/>
          <w:b/>
          <w:bCs/>
          <w:sz w:val="20"/>
          <w:szCs w:val="20"/>
        </w:rPr>
        <w:t xml:space="preserve"> </w:t>
      </w:r>
    </w:p>
    <w:p w:rsidR="00311484" w:rsidRDefault="00B53800" w:rsidP="00D73AF6">
      <w:pPr>
        <w:rPr>
          <w:rFonts w:ascii="Bookman Old Style" w:hAnsi="Bookman Old Style"/>
          <w:sz w:val="20"/>
          <w:szCs w:val="20"/>
        </w:rPr>
      </w:pPr>
      <w:r w:rsidRPr="00B53800">
        <w:rPr>
          <w:rFonts w:ascii="Bookman Old Style" w:hAnsi="Bookman Old Style"/>
          <w:sz w:val="20"/>
          <w:szCs w:val="20"/>
        </w:rPr>
        <w:t>Teachers are required to attend several training a year in order to maintain themselves at the forefront of current educational trends. In order to provide the same expectations in regards to language, educators will be offered o</w:t>
      </w:r>
      <w:r w:rsidR="00311484" w:rsidRPr="00B53800">
        <w:rPr>
          <w:rFonts w:ascii="Bookman Old Style" w:hAnsi="Bookman Old Style"/>
          <w:sz w:val="20"/>
          <w:szCs w:val="20"/>
        </w:rPr>
        <w:t>n-going training focused on integrated language instruction throughout the year.</w:t>
      </w:r>
      <w:r w:rsidRPr="00B53800">
        <w:rPr>
          <w:rFonts w:ascii="Bookman Old Style" w:hAnsi="Bookman Old Style"/>
          <w:sz w:val="20"/>
          <w:szCs w:val="20"/>
        </w:rPr>
        <w:t xml:space="preserve"> </w:t>
      </w:r>
      <w:r w:rsidR="00311484" w:rsidRPr="00B53800">
        <w:rPr>
          <w:rFonts w:ascii="Bookman Old Style" w:hAnsi="Bookman Old Style"/>
          <w:sz w:val="20"/>
          <w:szCs w:val="20"/>
        </w:rPr>
        <w:t xml:space="preserve">The </w:t>
      </w:r>
      <w:r w:rsidR="00222714" w:rsidRPr="00B53800">
        <w:rPr>
          <w:rFonts w:ascii="Bookman Old Style" w:hAnsi="Bookman Old Style"/>
          <w:sz w:val="20"/>
          <w:szCs w:val="20"/>
        </w:rPr>
        <w:t>E</w:t>
      </w:r>
      <w:r w:rsidR="00A17ADC">
        <w:rPr>
          <w:rFonts w:ascii="Bookman Old Style" w:hAnsi="Bookman Old Style"/>
          <w:sz w:val="20"/>
          <w:szCs w:val="20"/>
        </w:rPr>
        <w:t>nglish Language Learner (ELL)</w:t>
      </w:r>
      <w:r w:rsidR="00222714" w:rsidRPr="00B53800">
        <w:rPr>
          <w:rFonts w:ascii="Bookman Old Style" w:hAnsi="Bookman Old Style"/>
          <w:sz w:val="20"/>
          <w:szCs w:val="20"/>
        </w:rPr>
        <w:t xml:space="preserve"> </w:t>
      </w:r>
      <w:r w:rsidR="00311484" w:rsidRPr="00B53800">
        <w:rPr>
          <w:rFonts w:ascii="Bookman Old Style" w:hAnsi="Bookman Old Style"/>
          <w:sz w:val="20"/>
          <w:szCs w:val="20"/>
        </w:rPr>
        <w:t xml:space="preserve">Coordinator </w:t>
      </w:r>
      <w:r w:rsidRPr="00B53800">
        <w:rPr>
          <w:rFonts w:ascii="Bookman Old Style" w:hAnsi="Bookman Old Style"/>
          <w:sz w:val="20"/>
          <w:szCs w:val="20"/>
        </w:rPr>
        <w:t xml:space="preserve">will </w:t>
      </w:r>
      <w:r w:rsidR="00311484" w:rsidRPr="00B53800">
        <w:rPr>
          <w:rFonts w:ascii="Bookman Old Style" w:hAnsi="Bookman Old Style"/>
          <w:sz w:val="20"/>
          <w:szCs w:val="20"/>
        </w:rPr>
        <w:t xml:space="preserve">ensure that staff receives on-going professional development opportunities and </w:t>
      </w:r>
      <w:r w:rsidRPr="00B53800">
        <w:rPr>
          <w:rFonts w:ascii="Bookman Old Style" w:hAnsi="Bookman Old Style"/>
          <w:sz w:val="20"/>
          <w:szCs w:val="20"/>
        </w:rPr>
        <w:t xml:space="preserve">will </w:t>
      </w:r>
      <w:r w:rsidR="00311484" w:rsidRPr="00B53800">
        <w:rPr>
          <w:rFonts w:ascii="Bookman Old Style" w:hAnsi="Bookman Old Style"/>
          <w:sz w:val="20"/>
          <w:szCs w:val="20"/>
        </w:rPr>
        <w:t xml:space="preserve">monitor that strategies are successfully implemented. </w:t>
      </w:r>
    </w:p>
    <w:p w:rsidR="00311484" w:rsidRPr="00B53800" w:rsidRDefault="00EE1B92" w:rsidP="008C4ED6">
      <w:pPr>
        <w:rPr>
          <w:rFonts w:ascii="Bookman Old Style" w:hAnsi="Bookman Old Style"/>
          <w:sz w:val="20"/>
          <w:szCs w:val="20"/>
        </w:rPr>
      </w:pPr>
      <w:r w:rsidRPr="00B53800">
        <w:rPr>
          <w:rFonts w:ascii="Bookman Old Style" w:hAnsi="Bookman Old Style"/>
          <w:b/>
          <w:bCs/>
          <w:sz w:val="20"/>
          <w:szCs w:val="20"/>
        </w:rPr>
        <w:t xml:space="preserve">IV. LANGUAGE </w:t>
      </w:r>
      <w:r w:rsidR="002D0A77">
        <w:rPr>
          <w:rFonts w:ascii="Bookman Old Style" w:hAnsi="Bookman Old Style"/>
          <w:b/>
          <w:bCs/>
          <w:sz w:val="20"/>
          <w:szCs w:val="20"/>
        </w:rPr>
        <w:t>OF INSTRUCTION</w:t>
      </w:r>
    </w:p>
    <w:p w:rsidR="00311484" w:rsidRPr="00B53800" w:rsidRDefault="00311484" w:rsidP="008C4ED6">
      <w:pPr>
        <w:rPr>
          <w:rFonts w:ascii="Bookman Old Style" w:hAnsi="Bookman Old Style"/>
          <w:sz w:val="20"/>
          <w:szCs w:val="20"/>
        </w:rPr>
      </w:pPr>
      <w:r w:rsidRPr="00B53800">
        <w:rPr>
          <w:rFonts w:ascii="Bookman Old Style" w:hAnsi="Bookman Old Style"/>
          <w:sz w:val="20"/>
          <w:szCs w:val="20"/>
        </w:rPr>
        <w:t>All students ar</w:t>
      </w:r>
      <w:r w:rsidR="00A54D4B" w:rsidRPr="00B53800">
        <w:rPr>
          <w:rFonts w:ascii="Bookman Old Style" w:hAnsi="Bookman Old Style"/>
          <w:sz w:val="20"/>
          <w:szCs w:val="20"/>
        </w:rPr>
        <w:t xml:space="preserve">e required to study English as Language A at FFK-8 Center. However, for </w:t>
      </w:r>
      <w:r w:rsidR="00FD7D83" w:rsidRPr="00B53800">
        <w:rPr>
          <w:rFonts w:ascii="Bookman Old Style" w:hAnsi="Bookman Old Style"/>
          <w:sz w:val="20"/>
          <w:szCs w:val="20"/>
        </w:rPr>
        <w:t xml:space="preserve">many </w:t>
      </w:r>
      <w:r w:rsidR="00A54D4B" w:rsidRPr="00B53800">
        <w:rPr>
          <w:rFonts w:ascii="Bookman Old Style" w:hAnsi="Bookman Old Style"/>
          <w:sz w:val="20"/>
          <w:szCs w:val="20"/>
        </w:rPr>
        <w:t xml:space="preserve">of our students, English is a foreign </w:t>
      </w:r>
      <w:proofErr w:type="gramStart"/>
      <w:r w:rsidR="00A54D4B" w:rsidRPr="00B53800">
        <w:rPr>
          <w:rFonts w:ascii="Bookman Old Style" w:hAnsi="Bookman Old Style"/>
          <w:sz w:val="20"/>
          <w:szCs w:val="20"/>
        </w:rPr>
        <w:t>language</w:t>
      </w:r>
      <w:r w:rsidR="00FD7D83" w:rsidRPr="00B53800">
        <w:rPr>
          <w:rFonts w:ascii="Bookman Old Style" w:hAnsi="Bookman Old Style"/>
          <w:sz w:val="20"/>
          <w:szCs w:val="20"/>
        </w:rPr>
        <w:t>,</w:t>
      </w:r>
      <w:proofErr w:type="gramEnd"/>
      <w:r w:rsidR="00FD7D83" w:rsidRPr="00B53800">
        <w:rPr>
          <w:rFonts w:ascii="Bookman Old Style" w:hAnsi="Bookman Old Style"/>
          <w:sz w:val="20"/>
          <w:szCs w:val="20"/>
        </w:rPr>
        <w:t xml:space="preserve"> over 80% of them speak Spanish. Therefore, in ad</w:t>
      </w:r>
      <w:r w:rsidR="00A54D4B" w:rsidRPr="00B53800">
        <w:rPr>
          <w:rFonts w:ascii="Bookman Old Style" w:hAnsi="Bookman Old Style"/>
          <w:sz w:val="20"/>
          <w:szCs w:val="20"/>
        </w:rPr>
        <w:t xml:space="preserve">dition to learning Language </w:t>
      </w:r>
      <w:proofErr w:type="gramStart"/>
      <w:r w:rsidR="00A54D4B" w:rsidRPr="00B53800">
        <w:rPr>
          <w:rFonts w:ascii="Bookman Old Style" w:hAnsi="Bookman Old Style"/>
          <w:sz w:val="20"/>
          <w:szCs w:val="20"/>
        </w:rPr>
        <w:t>A</w:t>
      </w:r>
      <w:proofErr w:type="gramEnd"/>
      <w:r w:rsidR="00A54D4B" w:rsidRPr="00B53800">
        <w:rPr>
          <w:rFonts w:ascii="Bookman Old Style" w:hAnsi="Bookman Old Style"/>
          <w:sz w:val="20"/>
          <w:szCs w:val="20"/>
        </w:rPr>
        <w:t xml:space="preserve"> stude</w:t>
      </w:r>
      <w:r w:rsidR="00FD7D83" w:rsidRPr="00B53800">
        <w:rPr>
          <w:rFonts w:ascii="Bookman Old Style" w:hAnsi="Bookman Old Style"/>
          <w:sz w:val="20"/>
          <w:szCs w:val="20"/>
        </w:rPr>
        <w:t>nts also attend Spanish classes. We believe that developing a child’s mother tongue can accelerate the rate of English language acquisition, support achievement in all subject areas, increase self-esteem, and enhance intercultural understanding and international-mindedness throughout the school and community.</w:t>
      </w:r>
    </w:p>
    <w:p w:rsidR="00B53800" w:rsidRPr="00B53800" w:rsidRDefault="00311484" w:rsidP="008C4ED6">
      <w:pPr>
        <w:pStyle w:val="ListParagraph"/>
        <w:numPr>
          <w:ilvl w:val="0"/>
          <w:numId w:val="5"/>
        </w:numPr>
        <w:rPr>
          <w:rFonts w:ascii="Bookman Old Style" w:hAnsi="Bookman Old Style"/>
          <w:sz w:val="20"/>
          <w:szCs w:val="20"/>
        </w:rPr>
      </w:pPr>
      <w:r w:rsidRPr="00B53800">
        <w:rPr>
          <w:rFonts w:ascii="Bookman Old Style" w:hAnsi="Bookman Old Style"/>
          <w:b/>
          <w:bCs/>
          <w:sz w:val="20"/>
          <w:szCs w:val="20"/>
        </w:rPr>
        <w:t xml:space="preserve">ENGLISH </w:t>
      </w:r>
    </w:p>
    <w:p w:rsidR="00311484" w:rsidRPr="00B53800" w:rsidRDefault="00311484" w:rsidP="00B53800">
      <w:pPr>
        <w:ind w:left="360"/>
        <w:rPr>
          <w:rFonts w:ascii="Bookman Old Style" w:hAnsi="Bookman Old Style"/>
          <w:sz w:val="20"/>
          <w:szCs w:val="20"/>
        </w:rPr>
      </w:pPr>
      <w:r w:rsidRPr="00B53800">
        <w:rPr>
          <w:rFonts w:ascii="Bookman Old Style" w:hAnsi="Bookman Old Style"/>
          <w:sz w:val="20"/>
          <w:szCs w:val="20"/>
        </w:rPr>
        <w:t xml:space="preserve">In each level of the school, students study English language and </w:t>
      </w:r>
      <w:r w:rsidR="00A54D4B" w:rsidRPr="00B53800">
        <w:rPr>
          <w:rFonts w:ascii="Bookman Old Style" w:hAnsi="Bookman Old Style"/>
          <w:sz w:val="20"/>
          <w:szCs w:val="20"/>
        </w:rPr>
        <w:t>literature. When students begin their educational career at FFK-8 Center they begin by studying</w:t>
      </w:r>
      <w:r w:rsidR="002D0A77">
        <w:rPr>
          <w:rFonts w:ascii="Bookman Old Style" w:hAnsi="Bookman Old Style"/>
          <w:sz w:val="20"/>
          <w:szCs w:val="20"/>
        </w:rPr>
        <w:t xml:space="preserve"> English as their primary language of instruction.</w:t>
      </w:r>
      <w:r w:rsidRPr="00B53800">
        <w:rPr>
          <w:rFonts w:ascii="Bookman Old Style" w:hAnsi="Bookman Old Style"/>
          <w:sz w:val="20"/>
          <w:szCs w:val="20"/>
        </w:rPr>
        <w:t xml:space="preserve"> </w:t>
      </w:r>
      <w:r w:rsidR="00FD7D83" w:rsidRPr="00B53800">
        <w:rPr>
          <w:rFonts w:ascii="Bookman Old Style" w:hAnsi="Bookman Old Style"/>
          <w:sz w:val="20"/>
          <w:szCs w:val="20"/>
        </w:rPr>
        <w:t>S</w:t>
      </w:r>
      <w:r w:rsidR="00A54D4B" w:rsidRPr="00B53800">
        <w:rPr>
          <w:rFonts w:ascii="Bookman Old Style" w:hAnsi="Bookman Old Style"/>
          <w:sz w:val="20"/>
          <w:szCs w:val="20"/>
        </w:rPr>
        <w:t xml:space="preserve">tudents who </w:t>
      </w:r>
      <w:r w:rsidR="00FD7D83" w:rsidRPr="00B53800">
        <w:rPr>
          <w:rFonts w:ascii="Bookman Old Style" w:hAnsi="Bookman Old Style"/>
          <w:sz w:val="20"/>
          <w:szCs w:val="20"/>
        </w:rPr>
        <w:t xml:space="preserve">enroll with </w:t>
      </w:r>
      <w:r w:rsidR="00A54D4B" w:rsidRPr="00B53800">
        <w:rPr>
          <w:rFonts w:ascii="Bookman Old Style" w:hAnsi="Bookman Old Style"/>
          <w:sz w:val="20"/>
          <w:szCs w:val="20"/>
        </w:rPr>
        <w:t xml:space="preserve">little to no exposure to the English language </w:t>
      </w:r>
      <w:r w:rsidR="00FD7D83" w:rsidRPr="00B53800">
        <w:rPr>
          <w:rFonts w:ascii="Bookman Old Style" w:hAnsi="Bookman Old Style"/>
          <w:sz w:val="20"/>
          <w:szCs w:val="20"/>
        </w:rPr>
        <w:t xml:space="preserve">usually qualify for our English for Speakers of Other Languages (ESOL) Program. </w:t>
      </w:r>
    </w:p>
    <w:p w:rsidR="00B53800" w:rsidRPr="00B53800" w:rsidRDefault="00A54D4B" w:rsidP="008C4ED6">
      <w:pPr>
        <w:pStyle w:val="ListParagraph"/>
        <w:numPr>
          <w:ilvl w:val="0"/>
          <w:numId w:val="5"/>
        </w:numPr>
        <w:rPr>
          <w:rFonts w:ascii="Bookman Old Style" w:hAnsi="Bookman Old Style"/>
          <w:sz w:val="20"/>
          <w:szCs w:val="20"/>
        </w:rPr>
      </w:pPr>
      <w:r w:rsidRPr="00B53800">
        <w:rPr>
          <w:rFonts w:ascii="Bookman Old Style" w:hAnsi="Bookman Old Style"/>
          <w:b/>
          <w:bCs/>
          <w:sz w:val="20"/>
          <w:szCs w:val="20"/>
        </w:rPr>
        <w:t>SPANISH</w:t>
      </w:r>
    </w:p>
    <w:p w:rsidR="00311484" w:rsidRDefault="00FD7D83" w:rsidP="00B53800">
      <w:pPr>
        <w:ind w:left="360"/>
        <w:rPr>
          <w:rFonts w:ascii="Bookman Old Style" w:hAnsi="Bookman Old Style"/>
          <w:sz w:val="20"/>
          <w:szCs w:val="20"/>
        </w:rPr>
      </w:pPr>
      <w:r w:rsidRPr="00B53800">
        <w:rPr>
          <w:rFonts w:ascii="Bookman Old Style" w:hAnsi="Bookman Old Style"/>
          <w:sz w:val="20"/>
          <w:szCs w:val="20"/>
        </w:rPr>
        <w:t xml:space="preserve">Students at FFK-8 Center can attend one of two kinds of Spanish classes. The first ‘Spanish S’, is geared towards students who speak Spanish at home. ‘Spanish S’ </w:t>
      </w:r>
      <w:r w:rsidR="002D0A77">
        <w:rPr>
          <w:rFonts w:ascii="Bookman Old Style" w:hAnsi="Bookman Old Style"/>
          <w:sz w:val="20"/>
          <w:szCs w:val="20"/>
        </w:rPr>
        <w:t xml:space="preserve">classes </w:t>
      </w:r>
      <w:r w:rsidRPr="00B53800">
        <w:rPr>
          <w:rFonts w:ascii="Bookman Old Style" w:hAnsi="Bookman Old Style"/>
          <w:sz w:val="20"/>
          <w:szCs w:val="20"/>
        </w:rPr>
        <w:t>maintain oral fluency while making their students literate in Spanish. The second kind of Spanish Class, ‘Spanish SL’, is geared at non-native Spanish speakers. ‘Spanish SL” instructors establish communicative oral fluency</w:t>
      </w:r>
      <w:r w:rsidR="0054084A" w:rsidRPr="00B53800">
        <w:rPr>
          <w:rFonts w:ascii="Bookman Old Style" w:hAnsi="Bookman Old Style"/>
          <w:sz w:val="20"/>
          <w:szCs w:val="20"/>
        </w:rPr>
        <w:t xml:space="preserve"> first and then work on reading and writing. Both the ‘Spanish S’ and ‘Spanish SL’ </w:t>
      </w:r>
      <w:r w:rsidR="002D0A77">
        <w:rPr>
          <w:rFonts w:ascii="Bookman Old Style" w:hAnsi="Bookman Old Style"/>
          <w:sz w:val="20"/>
          <w:szCs w:val="20"/>
        </w:rPr>
        <w:t>classes</w:t>
      </w:r>
      <w:r w:rsidR="0054084A" w:rsidRPr="00B53800">
        <w:rPr>
          <w:rFonts w:ascii="Bookman Old Style" w:hAnsi="Bookman Old Style"/>
          <w:sz w:val="20"/>
          <w:szCs w:val="20"/>
        </w:rPr>
        <w:t xml:space="preserve"> use authentic materials in their lessons to facilitate the acquisition of this language. The Media Center contains over 400 titles in Spanish, including books, videos and CD-ROMS. </w:t>
      </w:r>
    </w:p>
    <w:p w:rsidR="000F67EF" w:rsidRPr="00B53800" w:rsidRDefault="0082300E" w:rsidP="00B53800">
      <w:pPr>
        <w:ind w:left="360"/>
        <w:rPr>
          <w:rFonts w:ascii="Bookman Old Style" w:hAnsi="Bookman Old Style"/>
          <w:sz w:val="20"/>
          <w:szCs w:val="20"/>
        </w:rPr>
      </w:pPr>
      <w:r>
        <w:rPr>
          <w:rFonts w:ascii="Bookman Old Style" w:hAnsi="Bookman Old Style"/>
          <w:sz w:val="20"/>
          <w:szCs w:val="20"/>
        </w:rPr>
        <w:t xml:space="preserve">To further enhance the mother tongue of many of our students and provide non-native speakers to gain the ability to learn Spanish, the school implemented an Extended Foreign Language (EFL) Program. This program provides one hour of daily instruction to students in these classrooms. Currently, the EFL Program is implemented in two kindergarten </w:t>
      </w:r>
      <w:r>
        <w:rPr>
          <w:rFonts w:ascii="Bookman Old Style" w:hAnsi="Bookman Old Style"/>
          <w:sz w:val="20"/>
          <w:szCs w:val="20"/>
        </w:rPr>
        <w:lastRenderedPageBreak/>
        <w:t>classes, one first-grade class, one 2</w:t>
      </w:r>
      <w:r w:rsidRPr="0082300E">
        <w:rPr>
          <w:rFonts w:ascii="Bookman Old Style" w:hAnsi="Bookman Old Style"/>
          <w:sz w:val="20"/>
          <w:szCs w:val="20"/>
          <w:vertAlign w:val="superscript"/>
        </w:rPr>
        <w:t>nd</w:t>
      </w:r>
      <w:r>
        <w:rPr>
          <w:rFonts w:ascii="Bookman Old Style" w:hAnsi="Bookman Old Style"/>
          <w:sz w:val="20"/>
          <w:szCs w:val="20"/>
        </w:rPr>
        <w:t xml:space="preserve"> grade </w:t>
      </w:r>
      <w:proofErr w:type="gramStart"/>
      <w:r>
        <w:rPr>
          <w:rFonts w:ascii="Bookman Old Style" w:hAnsi="Bookman Old Style"/>
          <w:sz w:val="20"/>
          <w:szCs w:val="20"/>
        </w:rPr>
        <w:t>class</w:t>
      </w:r>
      <w:proofErr w:type="gramEnd"/>
      <w:r>
        <w:rPr>
          <w:rFonts w:ascii="Bookman Old Style" w:hAnsi="Bookman Old Style"/>
          <w:sz w:val="20"/>
          <w:szCs w:val="20"/>
        </w:rPr>
        <w:t xml:space="preserve"> and one 3</w:t>
      </w:r>
      <w:r w:rsidRPr="0082300E">
        <w:rPr>
          <w:rFonts w:ascii="Bookman Old Style" w:hAnsi="Bookman Old Style"/>
          <w:sz w:val="20"/>
          <w:szCs w:val="20"/>
          <w:vertAlign w:val="superscript"/>
        </w:rPr>
        <w:t>rd</w:t>
      </w:r>
      <w:r>
        <w:rPr>
          <w:rFonts w:ascii="Bookman Old Style" w:hAnsi="Bookman Old Style"/>
          <w:sz w:val="20"/>
          <w:szCs w:val="20"/>
        </w:rPr>
        <w:t xml:space="preserve"> grade class. In the following years the EFL Program will expand to 4</w:t>
      </w:r>
      <w:r w:rsidRPr="0082300E">
        <w:rPr>
          <w:rFonts w:ascii="Bookman Old Style" w:hAnsi="Bookman Old Style"/>
          <w:sz w:val="20"/>
          <w:szCs w:val="20"/>
          <w:vertAlign w:val="superscript"/>
        </w:rPr>
        <w:t>th</w:t>
      </w:r>
      <w:r>
        <w:rPr>
          <w:rFonts w:ascii="Bookman Old Style" w:hAnsi="Bookman Old Style"/>
          <w:sz w:val="20"/>
          <w:szCs w:val="20"/>
        </w:rPr>
        <w:t xml:space="preserve"> grade and then to 5</w:t>
      </w:r>
      <w:r w:rsidRPr="0082300E">
        <w:rPr>
          <w:rFonts w:ascii="Bookman Old Style" w:hAnsi="Bookman Old Style"/>
          <w:sz w:val="20"/>
          <w:szCs w:val="20"/>
          <w:vertAlign w:val="superscript"/>
        </w:rPr>
        <w:t>th</w:t>
      </w:r>
      <w:r>
        <w:rPr>
          <w:rFonts w:ascii="Bookman Old Style" w:hAnsi="Bookman Old Style"/>
          <w:sz w:val="20"/>
          <w:szCs w:val="20"/>
        </w:rPr>
        <w:t xml:space="preserve"> grade. </w:t>
      </w:r>
    </w:p>
    <w:p w:rsidR="00B53800" w:rsidRPr="00B53800" w:rsidRDefault="00311484" w:rsidP="00B53800">
      <w:pPr>
        <w:pStyle w:val="ListParagraph"/>
        <w:numPr>
          <w:ilvl w:val="0"/>
          <w:numId w:val="5"/>
        </w:numPr>
        <w:rPr>
          <w:rFonts w:ascii="Bookman Old Style" w:hAnsi="Bookman Old Style"/>
          <w:b/>
          <w:bCs/>
          <w:sz w:val="20"/>
          <w:szCs w:val="20"/>
        </w:rPr>
      </w:pPr>
      <w:r w:rsidRPr="00B53800">
        <w:rPr>
          <w:rFonts w:ascii="Bookman Old Style" w:hAnsi="Bookman Old Style"/>
          <w:b/>
          <w:bCs/>
          <w:sz w:val="20"/>
          <w:szCs w:val="20"/>
        </w:rPr>
        <w:t xml:space="preserve">OTHER MOTHER TONGUES </w:t>
      </w:r>
    </w:p>
    <w:p w:rsidR="00311484" w:rsidRPr="00B53800" w:rsidRDefault="0054084A" w:rsidP="00B53800">
      <w:pPr>
        <w:ind w:left="360"/>
        <w:rPr>
          <w:rFonts w:ascii="Bookman Old Style" w:hAnsi="Bookman Old Style"/>
          <w:b/>
          <w:bCs/>
          <w:sz w:val="20"/>
          <w:szCs w:val="20"/>
        </w:rPr>
      </w:pPr>
      <w:r w:rsidRPr="00B53800">
        <w:rPr>
          <w:rFonts w:ascii="Bookman Old Style" w:hAnsi="Bookman Old Style"/>
          <w:sz w:val="20"/>
          <w:szCs w:val="20"/>
        </w:rPr>
        <w:t xml:space="preserve">The Media Center also contains titles in French and Russian. When a student enters our school, parents complete a form about their linguistic background. The ESOL coordinator shares this information with the Media Specialist, who works to obtain reading materials in that language. These books come from students’ families and community organizations as well as from bookstores. In many cases our Media Specialist is able to locate materials in different languages through our local Public Library. In instances where we may need translations we pair families with staff members who are fluent in their language. </w:t>
      </w:r>
      <w:proofErr w:type="gramStart"/>
      <w:r w:rsidR="00311484" w:rsidRPr="00B53800">
        <w:rPr>
          <w:rFonts w:ascii="Bookman Old Style" w:hAnsi="Bookman Old Style"/>
          <w:sz w:val="20"/>
          <w:szCs w:val="20"/>
        </w:rPr>
        <w:t>are</w:t>
      </w:r>
      <w:proofErr w:type="gramEnd"/>
      <w:r w:rsidR="00311484" w:rsidRPr="00B53800">
        <w:rPr>
          <w:rFonts w:ascii="Bookman Old Style" w:hAnsi="Bookman Old Style"/>
          <w:sz w:val="20"/>
          <w:szCs w:val="20"/>
        </w:rPr>
        <w:t xml:space="preserve"> sufficient, the school will seek to employ a mother tongue teacher in p</w:t>
      </w:r>
      <w:r w:rsidRPr="00B53800">
        <w:rPr>
          <w:rFonts w:ascii="Bookman Old Style" w:hAnsi="Bookman Old Style"/>
          <w:sz w:val="20"/>
          <w:szCs w:val="20"/>
        </w:rPr>
        <w:t xml:space="preserve">artnership with the community. </w:t>
      </w:r>
      <w:r w:rsidR="00311484" w:rsidRPr="00B53800">
        <w:rPr>
          <w:rFonts w:ascii="Bookman Old Style" w:hAnsi="Bookman Old Style"/>
          <w:sz w:val="20"/>
          <w:szCs w:val="20"/>
        </w:rPr>
        <w:t xml:space="preserve"> </w:t>
      </w:r>
    </w:p>
    <w:p w:rsidR="00B53800" w:rsidRPr="00B53800" w:rsidRDefault="00311484" w:rsidP="008C4ED6">
      <w:pPr>
        <w:rPr>
          <w:rFonts w:ascii="Bookman Old Style" w:hAnsi="Bookman Old Style"/>
          <w:b/>
          <w:bCs/>
          <w:sz w:val="20"/>
          <w:szCs w:val="20"/>
        </w:rPr>
      </w:pPr>
      <w:r w:rsidRPr="00B53800">
        <w:rPr>
          <w:rFonts w:ascii="Bookman Old Style" w:hAnsi="Bookman Old Style"/>
          <w:b/>
          <w:bCs/>
          <w:sz w:val="20"/>
          <w:szCs w:val="20"/>
        </w:rPr>
        <w:t xml:space="preserve">V. ENGLISH LANGUAGE </w:t>
      </w:r>
      <w:r w:rsidR="00EE1B92" w:rsidRPr="00B53800">
        <w:rPr>
          <w:rFonts w:ascii="Bookman Old Style" w:hAnsi="Bookman Old Style"/>
          <w:b/>
          <w:bCs/>
          <w:sz w:val="20"/>
          <w:szCs w:val="20"/>
        </w:rPr>
        <w:t>LEARNERS PROGRAM</w:t>
      </w:r>
      <w:r w:rsidRPr="00B53800">
        <w:rPr>
          <w:rFonts w:ascii="Bookman Old Style" w:hAnsi="Bookman Old Style"/>
          <w:b/>
          <w:bCs/>
          <w:sz w:val="20"/>
          <w:szCs w:val="20"/>
        </w:rPr>
        <w:t xml:space="preserve"> </w:t>
      </w:r>
    </w:p>
    <w:p w:rsidR="00B53800" w:rsidRPr="00B53800" w:rsidRDefault="00B53800" w:rsidP="00B53800">
      <w:pPr>
        <w:pStyle w:val="ListParagraph"/>
        <w:numPr>
          <w:ilvl w:val="0"/>
          <w:numId w:val="8"/>
        </w:numPr>
        <w:rPr>
          <w:rFonts w:ascii="Bookman Old Style" w:hAnsi="Bookman Old Style"/>
          <w:b/>
          <w:sz w:val="20"/>
          <w:szCs w:val="20"/>
        </w:rPr>
      </w:pPr>
      <w:r w:rsidRPr="00B53800">
        <w:rPr>
          <w:rFonts w:ascii="Bookman Old Style" w:hAnsi="Bookman Old Style"/>
          <w:b/>
          <w:sz w:val="20"/>
          <w:szCs w:val="20"/>
        </w:rPr>
        <w:t>E</w:t>
      </w:r>
      <w:r w:rsidR="00EE1B92" w:rsidRPr="00B53800">
        <w:rPr>
          <w:rFonts w:ascii="Bookman Old Style" w:hAnsi="Bookman Old Style"/>
          <w:b/>
          <w:sz w:val="20"/>
          <w:szCs w:val="20"/>
        </w:rPr>
        <w:t xml:space="preserve">SOL </w:t>
      </w:r>
      <w:r w:rsidR="00311484" w:rsidRPr="00B53800">
        <w:rPr>
          <w:rFonts w:ascii="Bookman Old Style" w:hAnsi="Bookman Old Style"/>
          <w:b/>
          <w:sz w:val="20"/>
          <w:szCs w:val="20"/>
        </w:rPr>
        <w:t xml:space="preserve">SUPPORT CLASSES </w:t>
      </w:r>
    </w:p>
    <w:p w:rsidR="00EE1B92" w:rsidRPr="00B53800" w:rsidRDefault="00311484" w:rsidP="00B53800">
      <w:pPr>
        <w:ind w:left="360"/>
        <w:rPr>
          <w:rFonts w:ascii="Bookman Old Style" w:hAnsi="Bookman Old Style"/>
          <w:b/>
          <w:sz w:val="20"/>
          <w:szCs w:val="20"/>
        </w:rPr>
      </w:pPr>
      <w:r w:rsidRPr="00B53800">
        <w:rPr>
          <w:rFonts w:ascii="Bookman Old Style" w:hAnsi="Bookman Old Style"/>
          <w:sz w:val="20"/>
          <w:szCs w:val="20"/>
        </w:rPr>
        <w:t xml:space="preserve">English language learners who are unable to fully access the academic curriculum delivered in English receive </w:t>
      </w:r>
      <w:r w:rsidR="00EE1B92" w:rsidRPr="00B53800">
        <w:rPr>
          <w:rFonts w:ascii="Bookman Old Style" w:hAnsi="Bookman Old Style"/>
          <w:sz w:val="20"/>
          <w:szCs w:val="20"/>
        </w:rPr>
        <w:t>specialized</w:t>
      </w:r>
      <w:r w:rsidRPr="00B53800">
        <w:rPr>
          <w:rFonts w:ascii="Bookman Old Style" w:hAnsi="Bookman Old Style"/>
          <w:sz w:val="20"/>
          <w:szCs w:val="20"/>
        </w:rPr>
        <w:t xml:space="preserve"> instruction in English language acquisition from qualified staff on a regular basis. </w:t>
      </w:r>
      <w:r w:rsidR="00EE1B92" w:rsidRPr="00B53800">
        <w:rPr>
          <w:rFonts w:ascii="Bookman Old Style" w:hAnsi="Bookman Old Style"/>
          <w:sz w:val="20"/>
          <w:szCs w:val="20"/>
        </w:rPr>
        <w:t xml:space="preserve">This type of instruction is done in small group sessions where children receive one-on-one support. </w:t>
      </w:r>
      <w:r w:rsidR="0082300E">
        <w:rPr>
          <w:rFonts w:ascii="Bookman Old Style" w:hAnsi="Bookman Old Style"/>
          <w:sz w:val="20"/>
          <w:szCs w:val="20"/>
        </w:rPr>
        <w:t>This support happens through pull-out or push-in methods.</w:t>
      </w:r>
    </w:p>
    <w:p w:rsidR="00B53800" w:rsidRPr="00B53800" w:rsidRDefault="00311484" w:rsidP="00B53800">
      <w:pPr>
        <w:pStyle w:val="ListParagraph"/>
        <w:numPr>
          <w:ilvl w:val="0"/>
          <w:numId w:val="8"/>
        </w:numPr>
        <w:rPr>
          <w:rFonts w:ascii="Bookman Old Style" w:hAnsi="Bookman Old Style"/>
          <w:b/>
          <w:sz w:val="20"/>
          <w:szCs w:val="20"/>
        </w:rPr>
      </w:pPr>
      <w:r w:rsidRPr="00B53800">
        <w:rPr>
          <w:rFonts w:ascii="Bookman Old Style" w:hAnsi="Bookman Old Style"/>
          <w:b/>
          <w:sz w:val="20"/>
          <w:szCs w:val="20"/>
        </w:rPr>
        <w:t xml:space="preserve">IN-CLASS OR CO-TEACHING SUPPORT </w:t>
      </w:r>
    </w:p>
    <w:p w:rsidR="00311484" w:rsidRDefault="00EE1B92" w:rsidP="00B53800">
      <w:pPr>
        <w:ind w:left="360"/>
        <w:rPr>
          <w:rFonts w:ascii="Bookman Old Style" w:hAnsi="Bookman Old Style"/>
          <w:sz w:val="20"/>
          <w:szCs w:val="20"/>
        </w:rPr>
      </w:pPr>
      <w:r w:rsidRPr="00B53800">
        <w:rPr>
          <w:rFonts w:ascii="Bookman Old Style" w:hAnsi="Bookman Old Style"/>
          <w:sz w:val="20"/>
          <w:szCs w:val="20"/>
        </w:rPr>
        <w:t xml:space="preserve">This program provides students who require more assistance in acquiring English a chance to learn the language with modifications to instruction while remaining in the classroom. Through in-class ESOL programs the teacher heading this class is required to become ESOL endorsed. If the teacher is not endorsed than a co-teacher who is endorsed is placed in her class during Reading/Language Arts. During this time students’ needs are accommodated through instructional strategies which include the widespread use of visual aids, oral retelling, TPR (Total Physical Response) and peer tutoring. Consistent monitoring of ESOL students and parent consultation is provided in keeping with state mandates and IB standards.  </w:t>
      </w:r>
    </w:p>
    <w:p w:rsidR="0082300E" w:rsidRDefault="0082300E" w:rsidP="00B53800">
      <w:pPr>
        <w:ind w:left="360"/>
        <w:rPr>
          <w:rFonts w:ascii="Bookman Old Style" w:hAnsi="Bookman Old Style"/>
          <w:sz w:val="20"/>
          <w:szCs w:val="20"/>
        </w:rPr>
      </w:pPr>
    </w:p>
    <w:p w:rsidR="0082300E" w:rsidRDefault="0082300E" w:rsidP="00B53800">
      <w:pPr>
        <w:ind w:left="360"/>
        <w:rPr>
          <w:rFonts w:ascii="Bookman Old Style" w:hAnsi="Bookman Old Style"/>
          <w:sz w:val="20"/>
          <w:szCs w:val="20"/>
        </w:rPr>
      </w:pPr>
    </w:p>
    <w:p w:rsidR="0082300E" w:rsidRDefault="0082300E" w:rsidP="00B53800">
      <w:pPr>
        <w:ind w:left="360"/>
        <w:rPr>
          <w:rFonts w:ascii="Bookman Old Style" w:hAnsi="Bookman Old Style"/>
          <w:sz w:val="20"/>
          <w:szCs w:val="20"/>
        </w:rPr>
      </w:pPr>
    </w:p>
    <w:p w:rsidR="0082300E" w:rsidRDefault="0082300E" w:rsidP="00B53800">
      <w:pPr>
        <w:ind w:left="360"/>
        <w:rPr>
          <w:rFonts w:ascii="Bookman Old Style" w:hAnsi="Bookman Old Style"/>
          <w:sz w:val="20"/>
          <w:szCs w:val="20"/>
        </w:rPr>
      </w:pPr>
    </w:p>
    <w:p w:rsidR="0082300E" w:rsidRDefault="0082300E" w:rsidP="00B53800">
      <w:pPr>
        <w:ind w:left="360"/>
        <w:rPr>
          <w:rFonts w:ascii="Bookman Old Style" w:hAnsi="Bookman Old Style"/>
          <w:sz w:val="20"/>
          <w:szCs w:val="20"/>
        </w:rPr>
      </w:pPr>
    </w:p>
    <w:p w:rsidR="0082300E" w:rsidRDefault="0082300E" w:rsidP="00B53800">
      <w:pPr>
        <w:ind w:left="360"/>
        <w:rPr>
          <w:rFonts w:ascii="Bookman Old Style" w:hAnsi="Bookman Old Style"/>
          <w:sz w:val="20"/>
          <w:szCs w:val="20"/>
        </w:rPr>
      </w:pPr>
    </w:p>
    <w:p w:rsidR="0082300E" w:rsidRDefault="0082300E" w:rsidP="00B53800">
      <w:pPr>
        <w:ind w:left="360"/>
        <w:rPr>
          <w:rFonts w:ascii="Bookman Old Style" w:hAnsi="Bookman Old Style"/>
          <w:sz w:val="20"/>
          <w:szCs w:val="20"/>
        </w:rPr>
      </w:pPr>
    </w:p>
    <w:p w:rsidR="0082300E" w:rsidRPr="00B53800" w:rsidRDefault="0082300E" w:rsidP="00B53800">
      <w:pPr>
        <w:ind w:left="360"/>
        <w:rPr>
          <w:rFonts w:ascii="Bookman Old Style" w:hAnsi="Bookman Old Style"/>
          <w:b/>
          <w:sz w:val="20"/>
          <w:szCs w:val="20"/>
        </w:rPr>
      </w:pPr>
    </w:p>
    <w:p w:rsidR="00311484" w:rsidRPr="00B53800" w:rsidRDefault="00311484" w:rsidP="008C4ED6">
      <w:pPr>
        <w:rPr>
          <w:rFonts w:ascii="Bookman Old Style" w:hAnsi="Bookman Old Style"/>
          <w:sz w:val="20"/>
          <w:szCs w:val="20"/>
        </w:rPr>
      </w:pPr>
      <w:r w:rsidRPr="00B53800">
        <w:rPr>
          <w:rFonts w:ascii="Bookman Old Style" w:hAnsi="Bookman Old Style"/>
          <w:b/>
          <w:bCs/>
          <w:sz w:val="20"/>
          <w:szCs w:val="20"/>
        </w:rPr>
        <w:lastRenderedPageBreak/>
        <w:t xml:space="preserve">VIII. PARENTS AND COMMUNITY </w:t>
      </w:r>
    </w:p>
    <w:p w:rsidR="000F67EF" w:rsidRPr="000F67EF" w:rsidRDefault="00311484" w:rsidP="008C4ED6">
      <w:pPr>
        <w:pStyle w:val="ListParagraph"/>
        <w:numPr>
          <w:ilvl w:val="0"/>
          <w:numId w:val="9"/>
        </w:numPr>
        <w:rPr>
          <w:rFonts w:ascii="Bookman Old Style" w:hAnsi="Bookman Old Style"/>
          <w:sz w:val="20"/>
          <w:szCs w:val="20"/>
        </w:rPr>
      </w:pPr>
      <w:r w:rsidRPr="000F67EF">
        <w:rPr>
          <w:rFonts w:ascii="Bookman Old Style" w:hAnsi="Bookman Old Style"/>
          <w:b/>
          <w:bCs/>
          <w:sz w:val="20"/>
          <w:szCs w:val="20"/>
        </w:rPr>
        <w:t>PARENTAL INVOLVEMENT</w:t>
      </w:r>
    </w:p>
    <w:p w:rsidR="00311484" w:rsidRPr="00B53800" w:rsidRDefault="00311484" w:rsidP="004D4E6E">
      <w:pPr>
        <w:ind w:left="360"/>
        <w:rPr>
          <w:rFonts w:ascii="Bookman Old Style" w:hAnsi="Bookman Old Style"/>
          <w:sz w:val="20"/>
          <w:szCs w:val="20"/>
        </w:rPr>
      </w:pPr>
      <w:r w:rsidRPr="000F67EF">
        <w:rPr>
          <w:rFonts w:ascii="Bookman Old Style" w:hAnsi="Bookman Old Style"/>
          <w:sz w:val="20"/>
          <w:szCs w:val="20"/>
        </w:rPr>
        <w:t xml:space="preserve">The school uses multiple methods to communicate </w:t>
      </w:r>
      <w:r w:rsidR="004D4E6E">
        <w:rPr>
          <w:rFonts w:ascii="Bookman Old Style" w:hAnsi="Bookman Old Style"/>
          <w:sz w:val="20"/>
          <w:szCs w:val="20"/>
        </w:rPr>
        <w:t xml:space="preserve">with </w:t>
      </w:r>
      <w:r w:rsidRPr="000F67EF">
        <w:rPr>
          <w:rFonts w:ascii="Bookman Old Style" w:hAnsi="Bookman Old Style"/>
          <w:sz w:val="20"/>
          <w:szCs w:val="20"/>
        </w:rPr>
        <w:t xml:space="preserve">parents the critical importance of maintaining academic proficiency in the mother tongue. Parents are </w:t>
      </w:r>
      <w:r w:rsidR="000A2FF6">
        <w:rPr>
          <w:rFonts w:ascii="Bookman Old Style" w:hAnsi="Bookman Old Style"/>
          <w:sz w:val="20"/>
          <w:szCs w:val="20"/>
        </w:rPr>
        <w:t>our</w:t>
      </w:r>
      <w:r w:rsidR="004D4E6E">
        <w:rPr>
          <w:rFonts w:ascii="Bookman Old Style" w:hAnsi="Bookman Old Style"/>
          <w:sz w:val="20"/>
          <w:szCs w:val="20"/>
        </w:rPr>
        <w:t xml:space="preserve"> mother tongue teachers</w:t>
      </w:r>
      <w:r w:rsidR="000A2FF6">
        <w:rPr>
          <w:rFonts w:ascii="Bookman Old Style" w:hAnsi="Bookman Old Style"/>
          <w:sz w:val="20"/>
          <w:szCs w:val="20"/>
        </w:rPr>
        <w:t xml:space="preserve"> when students are not in school</w:t>
      </w:r>
      <w:r w:rsidR="004D4E6E">
        <w:rPr>
          <w:rFonts w:ascii="Bookman Old Style" w:hAnsi="Bookman Old Style"/>
          <w:sz w:val="20"/>
          <w:szCs w:val="20"/>
        </w:rPr>
        <w:t xml:space="preserve">. </w:t>
      </w:r>
      <w:r w:rsidR="000A2FF6">
        <w:rPr>
          <w:rFonts w:ascii="Bookman Old Style" w:hAnsi="Bookman Old Style"/>
          <w:sz w:val="20"/>
          <w:szCs w:val="20"/>
        </w:rPr>
        <w:t xml:space="preserve">FFK-8 Center will offer </w:t>
      </w:r>
      <w:r w:rsidRPr="00B53800">
        <w:rPr>
          <w:rFonts w:ascii="Bookman Old Style" w:hAnsi="Bookman Old Style"/>
          <w:sz w:val="20"/>
          <w:szCs w:val="20"/>
        </w:rPr>
        <w:t>workshops for parents each year</w:t>
      </w:r>
      <w:r w:rsidR="000A2FF6">
        <w:rPr>
          <w:rFonts w:ascii="Bookman Old Style" w:hAnsi="Bookman Old Style"/>
          <w:sz w:val="20"/>
          <w:szCs w:val="20"/>
        </w:rPr>
        <w:t xml:space="preserve"> in order to better convey the importance of their child’s mother tongue.</w:t>
      </w:r>
    </w:p>
    <w:p w:rsidR="000F67EF" w:rsidRPr="000F67EF" w:rsidRDefault="00311484" w:rsidP="008C4ED6">
      <w:pPr>
        <w:pStyle w:val="ListParagraph"/>
        <w:numPr>
          <w:ilvl w:val="0"/>
          <w:numId w:val="9"/>
        </w:numPr>
        <w:rPr>
          <w:rFonts w:ascii="Bookman Old Style" w:hAnsi="Bookman Old Style"/>
          <w:sz w:val="20"/>
          <w:szCs w:val="20"/>
        </w:rPr>
      </w:pPr>
      <w:r w:rsidRPr="000F67EF">
        <w:rPr>
          <w:rFonts w:ascii="Bookman Old Style" w:hAnsi="Bookman Old Style"/>
          <w:b/>
          <w:bCs/>
          <w:sz w:val="20"/>
          <w:szCs w:val="20"/>
        </w:rPr>
        <w:t xml:space="preserve">PUBLISHED MATERIALS </w:t>
      </w:r>
    </w:p>
    <w:p w:rsidR="00311484" w:rsidRPr="000F67EF" w:rsidRDefault="000A2FF6" w:rsidP="000F67EF">
      <w:pPr>
        <w:ind w:left="360"/>
        <w:rPr>
          <w:rFonts w:ascii="Bookman Old Style" w:hAnsi="Bookman Old Style"/>
          <w:sz w:val="20"/>
          <w:szCs w:val="20"/>
        </w:rPr>
      </w:pPr>
      <w:r>
        <w:rPr>
          <w:rFonts w:ascii="Bookman Old Style" w:hAnsi="Bookman Old Style"/>
          <w:sz w:val="20"/>
          <w:szCs w:val="20"/>
        </w:rPr>
        <w:t>As previously mentioned, s</w:t>
      </w:r>
      <w:r w:rsidR="00311484" w:rsidRPr="000F67EF">
        <w:rPr>
          <w:rFonts w:ascii="Bookman Old Style" w:hAnsi="Bookman Old Style"/>
          <w:sz w:val="20"/>
          <w:szCs w:val="20"/>
        </w:rPr>
        <w:t xml:space="preserve">tudents, parents and staff members at </w:t>
      </w:r>
      <w:r>
        <w:rPr>
          <w:rFonts w:ascii="Bookman Old Style" w:hAnsi="Bookman Old Style"/>
          <w:sz w:val="20"/>
          <w:szCs w:val="20"/>
        </w:rPr>
        <w:t>FFK-8 Center</w:t>
      </w:r>
      <w:r w:rsidR="00311484" w:rsidRPr="000F67EF">
        <w:rPr>
          <w:rFonts w:ascii="Bookman Old Style" w:hAnsi="Bookman Old Style"/>
          <w:sz w:val="20"/>
          <w:szCs w:val="20"/>
        </w:rPr>
        <w:t xml:space="preserve"> or</w:t>
      </w:r>
      <w:r>
        <w:rPr>
          <w:rFonts w:ascii="Bookman Old Style" w:hAnsi="Bookman Old Style"/>
          <w:sz w:val="20"/>
          <w:szCs w:val="20"/>
        </w:rPr>
        <w:t>iginate from different countries.</w:t>
      </w:r>
      <w:r w:rsidR="00311484" w:rsidRPr="000F67EF">
        <w:rPr>
          <w:rFonts w:ascii="Bookman Old Style" w:hAnsi="Bookman Old Style"/>
          <w:sz w:val="20"/>
          <w:szCs w:val="20"/>
        </w:rPr>
        <w:t xml:space="preserve"> To maintain consistency in published materials, </w:t>
      </w:r>
      <w:r>
        <w:rPr>
          <w:rFonts w:ascii="Bookman Old Style" w:hAnsi="Bookman Old Style"/>
          <w:sz w:val="20"/>
          <w:szCs w:val="20"/>
        </w:rPr>
        <w:t>American English</w:t>
      </w:r>
      <w:r w:rsidR="00311484" w:rsidRPr="000F67EF">
        <w:rPr>
          <w:rFonts w:ascii="Bookman Old Style" w:hAnsi="Bookman Old Style"/>
          <w:sz w:val="20"/>
          <w:szCs w:val="20"/>
        </w:rPr>
        <w:t xml:space="preserve"> spelling will be used for our formal written documentation. </w:t>
      </w:r>
      <w:r>
        <w:rPr>
          <w:rFonts w:ascii="Bookman Old Style" w:hAnsi="Bookman Old Style"/>
          <w:sz w:val="20"/>
          <w:szCs w:val="20"/>
        </w:rPr>
        <w:t>Furthermore, due to our large population of Spanish speakers all formal written documentation will also be provided in Spanish.</w:t>
      </w:r>
    </w:p>
    <w:p w:rsidR="00311484" w:rsidRPr="00B53800" w:rsidRDefault="00311484" w:rsidP="008C4ED6">
      <w:pPr>
        <w:rPr>
          <w:rFonts w:ascii="Bookman Old Style" w:hAnsi="Bookman Old Style"/>
          <w:sz w:val="20"/>
          <w:szCs w:val="20"/>
        </w:rPr>
      </w:pPr>
    </w:p>
    <w:p w:rsidR="00311484" w:rsidRPr="00B53800" w:rsidRDefault="00311484" w:rsidP="008C4ED6">
      <w:pPr>
        <w:rPr>
          <w:rFonts w:ascii="Bookman Old Style" w:hAnsi="Bookman Old Style"/>
          <w:sz w:val="20"/>
          <w:szCs w:val="20"/>
        </w:rPr>
      </w:pPr>
      <w:r w:rsidRPr="00B53800">
        <w:rPr>
          <w:rFonts w:ascii="Bookman Old Style" w:hAnsi="Bookman Old Style"/>
          <w:b/>
          <w:bCs/>
          <w:sz w:val="20"/>
          <w:szCs w:val="20"/>
        </w:rPr>
        <w:t xml:space="preserve">IX. COMMUNICATION OF LANGUAGE POLICY </w:t>
      </w:r>
    </w:p>
    <w:p w:rsidR="00311484" w:rsidRPr="00B53800" w:rsidRDefault="00311484" w:rsidP="008C4ED6">
      <w:pPr>
        <w:rPr>
          <w:rFonts w:ascii="Bookman Old Style" w:hAnsi="Bookman Old Style"/>
          <w:sz w:val="20"/>
          <w:szCs w:val="20"/>
        </w:rPr>
      </w:pPr>
      <w:r w:rsidRPr="00B53800">
        <w:rPr>
          <w:rFonts w:ascii="Bookman Old Style" w:hAnsi="Bookman Old Style"/>
          <w:sz w:val="20"/>
          <w:szCs w:val="20"/>
        </w:rPr>
        <w:t xml:space="preserve">The language policy will be introduced to the </w:t>
      </w:r>
      <w:r w:rsidR="000A2FF6">
        <w:rPr>
          <w:rFonts w:ascii="Bookman Old Style" w:hAnsi="Bookman Old Style"/>
          <w:sz w:val="20"/>
          <w:szCs w:val="20"/>
        </w:rPr>
        <w:t>FFK-8 c</w:t>
      </w:r>
      <w:r w:rsidRPr="00B53800">
        <w:rPr>
          <w:rFonts w:ascii="Bookman Old Style" w:hAnsi="Bookman Old Style"/>
          <w:sz w:val="20"/>
          <w:szCs w:val="20"/>
        </w:rPr>
        <w:t xml:space="preserve">ommunity through multiple pathways including staff meetings, </w:t>
      </w:r>
      <w:r w:rsidR="008C4ED6" w:rsidRPr="00B53800">
        <w:rPr>
          <w:rFonts w:ascii="Bookman Old Style" w:hAnsi="Bookman Old Style"/>
          <w:sz w:val="20"/>
          <w:szCs w:val="20"/>
        </w:rPr>
        <w:t xml:space="preserve">grade level meetings, parent workshops and student orientations and/or assemblies. </w:t>
      </w:r>
      <w:r w:rsidRPr="00B53800">
        <w:rPr>
          <w:rFonts w:ascii="Bookman Old Style" w:hAnsi="Bookman Old Style"/>
          <w:sz w:val="20"/>
          <w:szCs w:val="20"/>
        </w:rPr>
        <w:t xml:space="preserve">The policy will also be featured on </w:t>
      </w:r>
      <w:r w:rsidR="008C4ED6" w:rsidRPr="00B53800">
        <w:rPr>
          <w:rFonts w:ascii="Bookman Old Style" w:hAnsi="Bookman Old Style"/>
          <w:sz w:val="20"/>
          <w:szCs w:val="20"/>
        </w:rPr>
        <w:t>our FFK-8 Center Website.</w:t>
      </w:r>
      <w:r w:rsidRPr="00B53800">
        <w:rPr>
          <w:rFonts w:ascii="Bookman Old Style" w:hAnsi="Bookman Old Style"/>
          <w:sz w:val="20"/>
          <w:szCs w:val="20"/>
        </w:rPr>
        <w:t xml:space="preserve"> New staff will be</w:t>
      </w:r>
      <w:r w:rsidR="008C4ED6" w:rsidRPr="00B53800">
        <w:rPr>
          <w:rFonts w:ascii="Bookman Old Style" w:hAnsi="Bookman Old Style"/>
          <w:sz w:val="20"/>
          <w:szCs w:val="20"/>
        </w:rPr>
        <w:t>come</w:t>
      </w:r>
      <w:r w:rsidRPr="00B53800">
        <w:rPr>
          <w:rFonts w:ascii="Bookman Old Style" w:hAnsi="Bookman Old Style"/>
          <w:sz w:val="20"/>
          <w:szCs w:val="20"/>
        </w:rPr>
        <w:t xml:space="preserve"> </w:t>
      </w:r>
      <w:r w:rsidR="008C4ED6" w:rsidRPr="00B53800">
        <w:rPr>
          <w:rFonts w:ascii="Bookman Old Style" w:hAnsi="Bookman Old Style"/>
          <w:sz w:val="20"/>
          <w:szCs w:val="20"/>
        </w:rPr>
        <w:t xml:space="preserve">familiar </w:t>
      </w:r>
      <w:r w:rsidRPr="00B53800">
        <w:rPr>
          <w:rFonts w:ascii="Bookman Old Style" w:hAnsi="Bookman Old Style"/>
          <w:sz w:val="20"/>
          <w:szCs w:val="20"/>
        </w:rPr>
        <w:t xml:space="preserve">with the document during </w:t>
      </w:r>
      <w:r w:rsidR="008C4ED6" w:rsidRPr="00B53800">
        <w:rPr>
          <w:rFonts w:ascii="Bookman Old Style" w:hAnsi="Bookman Old Style"/>
          <w:sz w:val="20"/>
          <w:szCs w:val="20"/>
        </w:rPr>
        <w:t xml:space="preserve">new staff </w:t>
      </w:r>
      <w:r w:rsidRPr="00B53800">
        <w:rPr>
          <w:rFonts w:ascii="Bookman Old Style" w:hAnsi="Bookman Old Style"/>
          <w:sz w:val="20"/>
          <w:szCs w:val="20"/>
        </w:rPr>
        <w:t xml:space="preserve">orientation. </w:t>
      </w:r>
    </w:p>
    <w:p w:rsidR="008C4ED6" w:rsidRPr="00B53800" w:rsidRDefault="008C4ED6" w:rsidP="008C4ED6">
      <w:pPr>
        <w:rPr>
          <w:rFonts w:ascii="Bookman Old Style" w:hAnsi="Bookman Old Style"/>
          <w:sz w:val="20"/>
          <w:szCs w:val="20"/>
        </w:rPr>
      </w:pPr>
    </w:p>
    <w:p w:rsidR="00311484" w:rsidRPr="00B53800" w:rsidRDefault="00311484" w:rsidP="008C4ED6">
      <w:pPr>
        <w:rPr>
          <w:rFonts w:ascii="Bookman Old Style" w:hAnsi="Bookman Old Style"/>
          <w:sz w:val="20"/>
          <w:szCs w:val="20"/>
        </w:rPr>
      </w:pPr>
      <w:r w:rsidRPr="00B53800">
        <w:rPr>
          <w:rFonts w:ascii="Bookman Old Style" w:hAnsi="Bookman Old Style"/>
          <w:b/>
          <w:bCs/>
          <w:sz w:val="20"/>
          <w:szCs w:val="20"/>
        </w:rPr>
        <w:t xml:space="preserve">X. REVIEW PROCESS </w:t>
      </w:r>
    </w:p>
    <w:p w:rsidR="00311484" w:rsidRPr="00B53800" w:rsidRDefault="00311484" w:rsidP="008C4ED6">
      <w:pPr>
        <w:rPr>
          <w:rFonts w:ascii="Bookman Old Style" w:hAnsi="Bookman Old Style"/>
          <w:sz w:val="20"/>
          <w:szCs w:val="20"/>
        </w:rPr>
      </w:pPr>
      <w:r w:rsidRPr="00B53800">
        <w:rPr>
          <w:rFonts w:ascii="Bookman Old Style" w:hAnsi="Bookman Old Style"/>
          <w:sz w:val="20"/>
          <w:szCs w:val="20"/>
        </w:rPr>
        <w:t xml:space="preserve">The language policy will be reviewed </w:t>
      </w:r>
      <w:r w:rsidR="0082300E">
        <w:rPr>
          <w:rFonts w:ascii="Bookman Old Style" w:hAnsi="Bookman Old Style"/>
          <w:sz w:val="20"/>
          <w:szCs w:val="20"/>
        </w:rPr>
        <w:t xml:space="preserve">on a yearly basis </w:t>
      </w:r>
      <w:r w:rsidRPr="00B53800">
        <w:rPr>
          <w:rFonts w:ascii="Bookman Old Style" w:hAnsi="Bookman Old Style"/>
          <w:sz w:val="20"/>
          <w:szCs w:val="20"/>
        </w:rPr>
        <w:t xml:space="preserve">as part of the curriculum review cycle and as part of the whole school improvement plan. </w:t>
      </w:r>
      <w:bookmarkStart w:id="0" w:name="_GoBack"/>
      <w:bookmarkEnd w:id="0"/>
    </w:p>
    <w:p w:rsidR="008C4ED6" w:rsidRPr="00B53800" w:rsidRDefault="008C4ED6" w:rsidP="008C4ED6">
      <w:pPr>
        <w:rPr>
          <w:rFonts w:ascii="Bookman Old Style" w:hAnsi="Bookman Old Style"/>
          <w:sz w:val="20"/>
          <w:szCs w:val="20"/>
        </w:rPr>
      </w:pPr>
    </w:p>
    <w:sectPr w:rsidR="008C4ED6" w:rsidRPr="00B53800" w:rsidSect="00A17A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DC" w:rsidRDefault="00A17ADC" w:rsidP="00A17ADC">
      <w:pPr>
        <w:spacing w:after="0" w:line="240" w:lineRule="auto"/>
      </w:pPr>
      <w:r>
        <w:separator/>
      </w:r>
    </w:p>
  </w:endnote>
  <w:endnote w:type="continuationSeparator" w:id="0">
    <w:p w:rsidR="00A17ADC" w:rsidRDefault="00A17ADC" w:rsidP="00A1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DC" w:rsidRDefault="00A17ADC">
    <w:pPr>
      <w:pStyle w:val="Footer"/>
    </w:pPr>
    <w:r>
      <w:t>Revised 8/15/2014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DC" w:rsidRDefault="00A17ADC" w:rsidP="00A17ADC">
      <w:pPr>
        <w:spacing w:after="0" w:line="240" w:lineRule="auto"/>
      </w:pPr>
      <w:r>
        <w:separator/>
      </w:r>
    </w:p>
  </w:footnote>
  <w:footnote w:type="continuationSeparator" w:id="0">
    <w:p w:rsidR="00A17ADC" w:rsidRDefault="00A17ADC" w:rsidP="00A1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B8B"/>
    <w:multiLevelType w:val="hybridMultilevel"/>
    <w:tmpl w:val="F46A370A"/>
    <w:lvl w:ilvl="0" w:tplc="F3603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05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C617DAA"/>
    <w:multiLevelType w:val="hybridMultilevel"/>
    <w:tmpl w:val="F4701852"/>
    <w:lvl w:ilvl="0" w:tplc="F3603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97D70"/>
    <w:multiLevelType w:val="hybridMultilevel"/>
    <w:tmpl w:val="F46A370A"/>
    <w:lvl w:ilvl="0" w:tplc="F3603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E6386"/>
    <w:multiLevelType w:val="hybridMultilevel"/>
    <w:tmpl w:val="67BAD99A"/>
    <w:lvl w:ilvl="0" w:tplc="25D275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C19C1"/>
    <w:multiLevelType w:val="hybridMultilevel"/>
    <w:tmpl w:val="7F00C7B8"/>
    <w:lvl w:ilvl="0" w:tplc="064CED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F42E1"/>
    <w:multiLevelType w:val="hybridMultilevel"/>
    <w:tmpl w:val="D7902F18"/>
    <w:lvl w:ilvl="0" w:tplc="FB184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E0E43"/>
    <w:multiLevelType w:val="hybridMultilevel"/>
    <w:tmpl w:val="D898D458"/>
    <w:lvl w:ilvl="0" w:tplc="A3127D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3136B"/>
    <w:multiLevelType w:val="hybridMultilevel"/>
    <w:tmpl w:val="0B7CDCD8"/>
    <w:lvl w:ilvl="0" w:tplc="CB10A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1484"/>
    <w:rsid w:val="000A2FF6"/>
    <w:rsid w:val="000F67EF"/>
    <w:rsid w:val="001A3C19"/>
    <w:rsid w:val="00222714"/>
    <w:rsid w:val="002D0A77"/>
    <w:rsid w:val="00311484"/>
    <w:rsid w:val="003665F7"/>
    <w:rsid w:val="004C2D82"/>
    <w:rsid w:val="004D4E6E"/>
    <w:rsid w:val="0054084A"/>
    <w:rsid w:val="005A1B82"/>
    <w:rsid w:val="00632D28"/>
    <w:rsid w:val="0075054C"/>
    <w:rsid w:val="0082300E"/>
    <w:rsid w:val="008C4ED6"/>
    <w:rsid w:val="008E196A"/>
    <w:rsid w:val="00A12EE8"/>
    <w:rsid w:val="00A17ADC"/>
    <w:rsid w:val="00A54D4B"/>
    <w:rsid w:val="00AF4FBA"/>
    <w:rsid w:val="00B53800"/>
    <w:rsid w:val="00C814A2"/>
    <w:rsid w:val="00C83995"/>
    <w:rsid w:val="00D22C83"/>
    <w:rsid w:val="00D73AF6"/>
    <w:rsid w:val="00DA4F1F"/>
    <w:rsid w:val="00DC4780"/>
    <w:rsid w:val="00DD7073"/>
    <w:rsid w:val="00EE1B92"/>
    <w:rsid w:val="00FC3C9D"/>
    <w:rsid w:val="00FD7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E8"/>
  </w:style>
  <w:style w:type="paragraph" w:styleId="Heading1">
    <w:name w:val="heading 1"/>
    <w:basedOn w:val="Normal"/>
    <w:next w:val="Normal"/>
    <w:link w:val="Heading1Char"/>
    <w:uiPriority w:val="9"/>
    <w:qFormat/>
    <w:rsid w:val="00B53800"/>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3800"/>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80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80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380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380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380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380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380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484"/>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8C4ED6"/>
    <w:pPr>
      <w:ind w:left="720"/>
      <w:contextualSpacing/>
    </w:pPr>
  </w:style>
  <w:style w:type="character" w:customStyle="1" w:styleId="Heading1Char">
    <w:name w:val="Heading 1 Char"/>
    <w:basedOn w:val="DefaultParagraphFont"/>
    <w:link w:val="Heading1"/>
    <w:uiPriority w:val="9"/>
    <w:rsid w:val="00B538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38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38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38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38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38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38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38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380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8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A2"/>
    <w:rPr>
      <w:rFonts w:ascii="Tahoma" w:hAnsi="Tahoma" w:cs="Tahoma"/>
      <w:sz w:val="16"/>
      <w:szCs w:val="16"/>
    </w:rPr>
  </w:style>
  <w:style w:type="paragraph" w:styleId="Header">
    <w:name w:val="header"/>
    <w:basedOn w:val="Normal"/>
    <w:link w:val="HeaderChar"/>
    <w:uiPriority w:val="99"/>
    <w:unhideWhenUsed/>
    <w:rsid w:val="00A1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DC"/>
  </w:style>
  <w:style w:type="paragraph" w:styleId="Footer">
    <w:name w:val="footer"/>
    <w:basedOn w:val="Normal"/>
    <w:link w:val="FooterChar"/>
    <w:uiPriority w:val="99"/>
    <w:unhideWhenUsed/>
    <w:rsid w:val="00A1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48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KUAD</dc:creator>
  <cp:lastModifiedBy>Cardoso, Yessenia L.</cp:lastModifiedBy>
  <cp:revision>17</cp:revision>
  <cp:lastPrinted>2012-10-25T16:44:00Z</cp:lastPrinted>
  <dcterms:created xsi:type="dcterms:W3CDTF">2012-10-25T15:37:00Z</dcterms:created>
  <dcterms:modified xsi:type="dcterms:W3CDTF">2016-02-03T21:27:00Z</dcterms:modified>
</cp:coreProperties>
</file>